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95207" w14:textId="77777777" w:rsidR="00706C88" w:rsidRDefault="00706C88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1847015A" wp14:editId="770BA67E">
            <wp:simplePos x="0" y="0"/>
            <wp:positionH relativeFrom="column">
              <wp:posOffset>-69850</wp:posOffset>
            </wp:positionH>
            <wp:positionV relativeFrom="paragraph">
              <wp:posOffset>-228600</wp:posOffset>
            </wp:positionV>
            <wp:extent cx="13293090" cy="6965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_ontwikkelingvandeluisterva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09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9D20" w14:textId="77777777" w:rsidR="00706C88" w:rsidRPr="00646B89" w:rsidRDefault="00706C88" w:rsidP="00646B89">
      <w:pPr>
        <w:spacing w:before="20" w:after="0"/>
        <w:ind w:left="-57" w:right="-57"/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4252"/>
        <w:gridCol w:w="4456"/>
        <w:gridCol w:w="4215"/>
        <w:gridCol w:w="4215"/>
      </w:tblGrid>
      <w:tr w:rsidR="00646B89" w14:paraId="114881CD" w14:textId="77777777" w:rsidTr="00646B89">
        <w:tc>
          <w:tcPr>
            <w:tcW w:w="3936" w:type="dxa"/>
            <w:tcBorders>
              <w:bottom w:val="single" w:sz="4" w:space="0" w:color="auto"/>
            </w:tcBorders>
            <w:shd w:val="clear" w:color="auto" w:fill="FBBA00"/>
          </w:tcPr>
          <w:p w14:paraId="02F4B284" w14:textId="77777777" w:rsidR="00BB1FC9" w:rsidRPr="00646B89" w:rsidRDefault="00BB1FC9" w:rsidP="00BB1FC9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 w:rsidRPr="00646B89">
              <w:rPr>
                <w:b/>
                <w:noProof/>
                <w:color w:val="FFFFFF" w:themeColor="background1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FF36F2" wp14:editId="1DEBAF78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95885</wp:posOffset>
                      </wp:positionV>
                      <wp:extent cx="1714500" cy="0"/>
                      <wp:effectExtent l="0" t="101600" r="38100" b="127000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Rechte verbindingslijn met pijl 5" o:spid="_x0000_s1026" type="#_x0000_t32" style="position:absolute;margin-left:129pt;margin-top:7.55pt;width:13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" strokecolor="white [3212]">
                      <v:stroke endarrow="open"/>
                    </v:shape>
                  </w:pict>
                </mc:Fallback>
              </mc:AlternateContent>
            </w:r>
            <w:r w:rsidRPr="00646B89">
              <w:rPr>
                <w:b/>
                <w:color w:val="FFFFFF" w:themeColor="background1"/>
              </w:rPr>
              <w:t>gehoor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501D7A"/>
          </w:tcPr>
          <w:p w14:paraId="007115EC" w14:textId="77777777" w:rsidR="00BB1FC9" w:rsidRPr="00646B89" w:rsidRDefault="00BB1FC9" w:rsidP="00BB1FC9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 w:rsidRPr="00646B89">
              <w:rPr>
                <w:b/>
                <w:noProof/>
                <w:color w:val="FFFFFF" w:themeColor="background1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741FE" wp14:editId="126B9E58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89535</wp:posOffset>
                      </wp:positionV>
                      <wp:extent cx="1403350" cy="6350"/>
                      <wp:effectExtent l="0" t="101600" r="44450" b="120650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33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Rechte verbindingslijn met pijl 4" o:spid="_x0000_s1026" type="#_x0000_t32" style="position:absolute;margin-left:148.3pt;margin-top:7.05pt;width:110.5pt;height: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" strokecolor="white [3212]">
                      <v:stroke endarrow="open"/>
                    </v:shape>
                  </w:pict>
                </mc:Fallback>
              </mc:AlternateContent>
            </w:r>
            <w:r w:rsidRPr="00646B89">
              <w:rPr>
                <w:b/>
                <w:color w:val="FFFFFF" w:themeColor="background1"/>
              </w:rPr>
              <w:t>luisterhouding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FBBA00"/>
          </w:tcPr>
          <w:p w14:paraId="0D62B969" w14:textId="77777777" w:rsidR="00BB1FC9" w:rsidRPr="00646B89" w:rsidRDefault="00BB1FC9" w:rsidP="00BB1FC9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 w:rsidRPr="00646B89">
              <w:rPr>
                <w:b/>
                <w:noProof/>
                <w:color w:val="FFFFFF" w:themeColor="background1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64D31" wp14:editId="17EC259F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95885</wp:posOffset>
                      </wp:positionV>
                      <wp:extent cx="1282700" cy="0"/>
                      <wp:effectExtent l="0" t="101600" r="38100" b="12700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Rechte verbindingslijn met pijl 3" o:spid="_x0000_s1026" type="#_x0000_t32" style="position:absolute;margin-left:150.05pt;margin-top:7.55pt;width:10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" strokecolor="white [3212]">
                      <v:stroke endarrow="open"/>
                    </v:shape>
                  </w:pict>
                </mc:Fallback>
              </mc:AlternateContent>
            </w:r>
            <w:r w:rsidRPr="00646B89">
              <w:rPr>
                <w:b/>
                <w:color w:val="FFFFFF" w:themeColor="background1"/>
              </w:rPr>
              <w:t>kritisch luisteren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shd w:val="clear" w:color="auto" w:fill="501D7A"/>
          </w:tcPr>
          <w:p w14:paraId="1F6F9DE0" w14:textId="77777777" w:rsidR="00BB1FC9" w:rsidRPr="00646B89" w:rsidRDefault="00BB1FC9" w:rsidP="00BB1FC9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 w:rsidRPr="00646B89">
              <w:rPr>
                <w:b/>
                <w:noProof/>
                <w:color w:val="FFFFFF" w:themeColor="background1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C0FEA" wp14:editId="21AB64F8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95885</wp:posOffset>
                      </wp:positionV>
                      <wp:extent cx="1403350" cy="6350"/>
                      <wp:effectExtent l="0" t="101600" r="44450" b="120650"/>
                      <wp:wrapNone/>
                      <wp:docPr id="1" name="Rechte verbindingslijn met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3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Rechte verbindingslijn met pijl 1" o:spid="_x0000_s1026" type="#_x0000_t32" style="position:absolute;margin-left:154.3pt;margin-top:7.55pt;width:110.5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" strokecolor="white [3212]">
                      <v:stroke endarrow="open"/>
                    </v:shape>
                  </w:pict>
                </mc:Fallback>
              </mc:AlternateContent>
            </w:r>
            <w:r w:rsidRPr="00646B89">
              <w:rPr>
                <w:b/>
                <w:color w:val="FFFFFF" w:themeColor="background1"/>
              </w:rPr>
              <w:t>begrijpend luisteren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shd w:val="clear" w:color="auto" w:fill="FBBA00"/>
          </w:tcPr>
          <w:p w14:paraId="18084B96" w14:textId="77777777" w:rsidR="00BB1FC9" w:rsidRPr="00646B89" w:rsidRDefault="00BB1FC9" w:rsidP="00BB1FC9">
            <w:pPr>
              <w:pStyle w:val="Geenafstand"/>
              <w:jc w:val="center"/>
              <w:rPr>
                <w:b/>
                <w:color w:val="FFFFFF" w:themeColor="background1"/>
              </w:rPr>
            </w:pPr>
            <w:r w:rsidRPr="00646B89">
              <w:rPr>
                <w:b/>
                <w:color w:val="FFFFFF" w:themeColor="background1"/>
              </w:rPr>
              <w:t>instructiebegrip</w:t>
            </w:r>
          </w:p>
        </w:tc>
      </w:tr>
      <w:tr w:rsidR="002C679C" w14:paraId="1FB5EFE4" w14:textId="77777777" w:rsidTr="00646B89">
        <w:tc>
          <w:tcPr>
            <w:tcW w:w="3936" w:type="dxa"/>
            <w:shd w:val="clear" w:color="auto" w:fill="FFF7EA"/>
          </w:tcPr>
          <w:p w14:paraId="05453EC5" w14:textId="25D20185" w:rsidR="002C679C" w:rsidRPr="00D6651E" w:rsidRDefault="002C679C" w:rsidP="002C679C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 w:rsidRPr="00D6651E">
              <w:rPr>
                <w:b/>
                <w:sz w:val="16"/>
                <w:szCs w:val="16"/>
              </w:rPr>
              <w:t>Signalen van gehoorproblemen:</w:t>
            </w:r>
          </w:p>
          <w:p w14:paraId="4C85BD51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>In de klas:</w:t>
            </w:r>
          </w:p>
          <w:p w14:paraId="41BCBDA5" w14:textId="77777777" w:rsidR="002C679C" w:rsidRPr="00D6651E" w:rsidRDefault="002C679C" w:rsidP="002C679C">
            <w:pPr>
              <w:pStyle w:val="Geenafstand"/>
              <w:numPr>
                <w:ilvl w:val="0"/>
                <w:numId w:val="1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D6651E">
              <w:rPr>
                <w:sz w:val="16"/>
                <w:szCs w:val="16"/>
              </w:rPr>
              <w:t>eageert niet op een vraag van de leerkracht</w:t>
            </w:r>
            <w:r>
              <w:rPr>
                <w:sz w:val="16"/>
                <w:szCs w:val="16"/>
              </w:rPr>
              <w:t>.</w:t>
            </w:r>
          </w:p>
          <w:p w14:paraId="00C42808" w14:textId="77777777" w:rsidR="002C679C" w:rsidRPr="00D6651E" w:rsidRDefault="002C679C" w:rsidP="002C679C">
            <w:pPr>
              <w:pStyle w:val="Geenafstand"/>
              <w:numPr>
                <w:ilvl w:val="0"/>
                <w:numId w:val="1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D6651E">
              <w:rPr>
                <w:sz w:val="16"/>
                <w:szCs w:val="16"/>
              </w:rPr>
              <w:t>aakt afwezige indruk</w:t>
            </w:r>
            <w:r>
              <w:rPr>
                <w:sz w:val="16"/>
                <w:szCs w:val="16"/>
              </w:rPr>
              <w:t>.</w:t>
            </w:r>
          </w:p>
          <w:p w14:paraId="00405A28" w14:textId="77777777" w:rsidR="002C679C" w:rsidRPr="00D6651E" w:rsidRDefault="002C679C" w:rsidP="002C679C">
            <w:pPr>
              <w:pStyle w:val="Geenafstand"/>
              <w:numPr>
                <w:ilvl w:val="0"/>
                <w:numId w:val="1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</w:t>
            </w:r>
            <w:r w:rsidRPr="00D6651E">
              <w:rPr>
                <w:sz w:val="16"/>
                <w:szCs w:val="16"/>
              </w:rPr>
              <w:t>aagt na instructie weer wat hij moet doen</w:t>
            </w:r>
            <w:r>
              <w:rPr>
                <w:sz w:val="16"/>
                <w:szCs w:val="16"/>
              </w:rPr>
              <w:t>.</w:t>
            </w:r>
          </w:p>
          <w:p w14:paraId="3FCF5A31" w14:textId="77777777" w:rsidR="002C679C" w:rsidRPr="00D6651E" w:rsidRDefault="002C679C" w:rsidP="002C679C">
            <w:pPr>
              <w:pStyle w:val="Geenafstand"/>
              <w:numPr>
                <w:ilvl w:val="0"/>
                <w:numId w:val="1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‘S</w:t>
            </w:r>
            <w:r w:rsidRPr="00D6651E">
              <w:rPr>
                <w:sz w:val="16"/>
                <w:szCs w:val="16"/>
              </w:rPr>
              <w:t>piekt’ bij ander kind om te zien wat hij moet doen</w:t>
            </w:r>
            <w:r>
              <w:rPr>
                <w:sz w:val="16"/>
                <w:szCs w:val="16"/>
              </w:rPr>
              <w:t>.</w:t>
            </w:r>
          </w:p>
          <w:p w14:paraId="10C3EED8" w14:textId="77777777" w:rsidR="002C679C" w:rsidRPr="00D6651E" w:rsidRDefault="002C679C" w:rsidP="002C679C">
            <w:pPr>
              <w:pStyle w:val="Geenafstand"/>
              <w:numPr>
                <w:ilvl w:val="0"/>
                <w:numId w:val="1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D6651E">
              <w:rPr>
                <w:sz w:val="16"/>
                <w:szCs w:val="16"/>
              </w:rPr>
              <w:t>ijkt de leerkracht strak aan als er contact is</w:t>
            </w:r>
            <w:r>
              <w:rPr>
                <w:sz w:val="16"/>
                <w:szCs w:val="16"/>
              </w:rPr>
              <w:t>.</w:t>
            </w:r>
          </w:p>
          <w:p w14:paraId="47AE84CC" w14:textId="77777777" w:rsidR="002C679C" w:rsidRPr="00D6651E" w:rsidRDefault="002C679C" w:rsidP="002C679C">
            <w:pPr>
              <w:pStyle w:val="Geenafstand"/>
              <w:numPr>
                <w:ilvl w:val="0"/>
                <w:numId w:val="1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D6651E">
              <w:rPr>
                <w:sz w:val="16"/>
                <w:szCs w:val="16"/>
              </w:rPr>
              <w:t>aat steeds dichter bij leerkracht zitten</w:t>
            </w:r>
            <w:r>
              <w:rPr>
                <w:sz w:val="16"/>
                <w:szCs w:val="16"/>
              </w:rPr>
              <w:t>.</w:t>
            </w:r>
          </w:p>
          <w:p w14:paraId="0D296605" w14:textId="77777777" w:rsidR="002C679C" w:rsidRPr="00D6651E" w:rsidRDefault="002C679C" w:rsidP="002C679C">
            <w:pPr>
              <w:pStyle w:val="Geenafstand"/>
              <w:numPr>
                <w:ilvl w:val="0"/>
                <w:numId w:val="1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D6651E">
              <w:rPr>
                <w:sz w:val="16"/>
                <w:szCs w:val="16"/>
              </w:rPr>
              <w:t>oeite om geluiden in de klas te lokaliseren</w:t>
            </w:r>
            <w:r>
              <w:rPr>
                <w:sz w:val="16"/>
                <w:szCs w:val="16"/>
              </w:rPr>
              <w:t>.</w:t>
            </w:r>
          </w:p>
          <w:p w14:paraId="083B947A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>In anamnese:</w:t>
            </w:r>
          </w:p>
          <w:p w14:paraId="70BBCACF" w14:textId="77777777" w:rsidR="002C679C" w:rsidRPr="00D6651E" w:rsidRDefault="002C679C" w:rsidP="002C679C">
            <w:pPr>
              <w:pStyle w:val="Geenafstand"/>
              <w:numPr>
                <w:ilvl w:val="0"/>
                <w:numId w:val="2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D6651E">
              <w:rPr>
                <w:sz w:val="16"/>
                <w:szCs w:val="16"/>
              </w:rPr>
              <w:t>n verleden veel gehoorproblemen</w:t>
            </w:r>
            <w:r>
              <w:rPr>
                <w:sz w:val="16"/>
                <w:szCs w:val="16"/>
              </w:rPr>
              <w:t>.</w:t>
            </w:r>
          </w:p>
          <w:p w14:paraId="6F6053C5" w14:textId="77777777" w:rsidR="002C679C" w:rsidRPr="00D6651E" w:rsidRDefault="002C679C" w:rsidP="002C679C">
            <w:pPr>
              <w:pStyle w:val="Geenafstand"/>
              <w:numPr>
                <w:ilvl w:val="0"/>
                <w:numId w:val="2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D6651E">
              <w:rPr>
                <w:sz w:val="16"/>
                <w:szCs w:val="16"/>
              </w:rPr>
              <w:t>eel verkouden</w:t>
            </w:r>
            <w:r>
              <w:rPr>
                <w:sz w:val="16"/>
                <w:szCs w:val="16"/>
              </w:rPr>
              <w:t>.</w:t>
            </w:r>
          </w:p>
          <w:p w14:paraId="1DBCC78C" w14:textId="5D7A8E0C" w:rsidR="002C679C" w:rsidRPr="00D6651E" w:rsidRDefault="002C679C" w:rsidP="002C679C">
            <w:pPr>
              <w:pStyle w:val="Geenafstand"/>
              <w:numPr>
                <w:ilvl w:val="0"/>
                <w:numId w:val="2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D6651E">
              <w:rPr>
                <w:sz w:val="16"/>
                <w:szCs w:val="16"/>
              </w:rPr>
              <w:t>llergieën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E2DCF2"/>
          </w:tcPr>
          <w:p w14:paraId="52486F84" w14:textId="77777777" w:rsidR="002C679C" w:rsidRPr="00D6651E" w:rsidRDefault="002C679C" w:rsidP="002C679C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 w:rsidRPr="00D6651E">
              <w:rPr>
                <w:b/>
                <w:sz w:val="16"/>
                <w:szCs w:val="16"/>
              </w:rPr>
              <w:t>Signalen van slechte luisterhouding</w:t>
            </w:r>
          </w:p>
          <w:p w14:paraId="3FEB0880" w14:textId="77777777" w:rsidR="002C679C" w:rsidRPr="00D6651E" w:rsidRDefault="002C679C" w:rsidP="002C679C">
            <w:pPr>
              <w:pStyle w:val="Geenafstand"/>
              <w:numPr>
                <w:ilvl w:val="0"/>
                <w:numId w:val="4"/>
              </w:numPr>
              <w:ind w:left="322" w:hanging="14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D6651E">
              <w:rPr>
                <w:sz w:val="16"/>
                <w:szCs w:val="16"/>
              </w:rPr>
              <w:t>e leerlingen kunnen niet rustig zitten gedurende 10 minuten.</w:t>
            </w:r>
          </w:p>
          <w:p w14:paraId="36B1DF68" w14:textId="77777777" w:rsidR="002C679C" w:rsidRPr="00D6651E" w:rsidRDefault="002C679C" w:rsidP="002C679C">
            <w:pPr>
              <w:pStyle w:val="Geenafstand"/>
              <w:numPr>
                <w:ilvl w:val="0"/>
                <w:numId w:val="4"/>
              </w:numPr>
              <w:ind w:left="322" w:hanging="14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D6651E">
              <w:rPr>
                <w:sz w:val="16"/>
                <w:szCs w:val="16"/>
              </w:rPr>
              <w:t>ijdens het gesprek gaan zij van hun stoel.</w:t>
            </w:r>
          </w:p>
          <w:p w14:paraId="60D46881" w14:textId="77777777" w:rsidR="002C679C" w:rsidRPr="00D6651E" w:rsidRDefault="002C679C" w:rsidP="002C679C">
            <w:pPr>
              <w:pStyle w:val="Geenafstand"/>
              <w:numPr>
                <w:ilvl w:val="0"/>
                <w:numId w:val="4"/>
              </w:numPr>
              <w:ind w:left="322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D6651E">
              <w:rPr>
                <w:sz w:val="16"/>
                <w:szCs w:val="16"/>
              </w:rPr>
              <w:t>ij praten door het gesprek heen.</w:t>
            </w:r>
          </w:p>
          <w:p w14:paraId="4FBA00E4" w14:textId="77777777" w:rsidR="002C679C" w:rsidRPr="00D6651E" w:rsidRDefault="002C679C" w:rsidP="002C679C">
            <w:pPr>
              <w:pStyle w:val="Geenafstand"/>
              <w:numPr>
                <w:ilvl w:val="0"/>
                <w:numId w:val="4"/>
              </w:numPr>
              <w:ind w:left="322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D6651E">
              <w:rPr>
                <w:sz w:val="16"/>
                <w:szCs w:val="16"/>
              </w:rPr>
              <w:t>ij reageren niet wat ander</w:t>
            </w:r>
            <w:r>
              <w:rPr>
                <w:sz w:val="16"/>
                <w:szCs w:val="16"/>
              </w:rPr>
              <w:t>e</w:t>
            </w:r>
            <w:r w:rsidRPr="00D6651E">
              <w:rPr>
                <w:sz w:val="16"/>
                <w:szCs w:val="16"/>
              </w:rPr>
              <w:t xml:space="preserve"> kinderen zeggen.</w:t>
            </w:r>
          </w:p>
          <w:p w14:paraId="2DC1177A" w14:textId="77777777" w:rsidR="002C679C" w:rsidRPr="00D6651E" w:rsidRDefault="002C679C" w:rsidP="002C679C">
            <w:pPr>
              <w:pStyle w:val="Geenafstand"/>
              <w:numPr>
                <w:ilvl w:val="0"/>
                <w:numId w:val="4"/>
              </w:numPr>
              <w:ind w:left="322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D6651E">
              <w:rPr>
                <w:sz w:val="16"/>
                <w:szCs w:val="16"/>
              </w:rPr>
              <w:t>et duurt lang voordat je kunt beginnen met kringgesprek of instructie</w:t>
            </w:r>
            <w:r>
              <w:rPr>
                <w:sz w:val="16"/>
                <w:szCs w:val="16"/>
              </w:rPr>
              <w:t>.</w:t>
            </w:r>
          </w:p>
          <w:p w14:paraId="65EDBC21" w14:textId="63AE6555" w:rsidR="002C679C" w:rsidRPr="00D6651E" w:rsidRDefault="002C679C" w:rsidP="002C679C">
            <w:pPr>
              <w:pStyle w:val="Geenafstand"/>
              <w:numPr>
                <w:ilvl w:val="0"/>
                <w:numId w:val="4"/>
              </w:numPr>
              <w:ind w:left="322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D6651E">
              <w:rPr>
                <w:sz w:val="16"/>
                <w:szCs w:val="16"/>
              </w:rPr>
              <w:t>e moet vaak vragen om stilte en daar wordt slecht op gereageerd.</w:t>
            </w:r>
          </w:p>
        </w:tc>
        <w:tc>
          <w:tcPr>
            <w:tcW w:w="4456" w:type="dxa"/>
            <w:shd w:val="clear" w:color="auto" w:fill="FFF7EA"/>
          </w:tcPr>
          <w:p w14:paraId="2A65FE46" w14:textId="77777777" w:rsidR="002C679C" w:rsidRPr="00D6651E" w:rsidRDefault="002C679C" w:rsidP="002C679C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 w:rsidRPr="00D6651E">
              <w:rPr>
                <w:b/>
                <w:sz w:val="16"/>
                <w:szCs w:val="16"/>
              </w:rPr>
              <w:t>Signalen van problemen met kritisch luisteren</w:t>
            </w:r>
          </w:p>
          <w:p w14:paraId="25D8975A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>in groep 1</w:t>
            </w:r>
            <w:r>
              <w:rPr>
                <w:sz w:val="16"/>
                <w:szCs w:val="16"/>
              </w:rPr>
              <w:t>:</w:t>
            </w:r>
          </w:p>
          <w:p w14:paraId="01331BF6" w14:textId="77777777" w:rsidR="002C679C" w:rsidRPr="00D6651E" w:rsidRDefault="002C679C" w:rsidP="002C679C">
            <w:pPr>
              <w:pStyle w:val="Geenafstand"/>
              <w:numPr>
                <w:ilvl w:val="0"/>
                <w:numId w:val="6"/>
              </w:numPr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Moeite om de tekst van </w:t>
            </w:r>
            <w:r w:rsidRPr="00D6651E">
              <w:rPr>
                <w:sz w:val="16"/>
                <w:szCs w:val="16"/>
              </w:rPr>
              <w:t>liedjes te onthouden</w:t>
            </w:r>
            <w:r>
              <w:rPr>
                <w:sz w:val="16"/>
                <w:szCs w:val="16"/>
              </w:rPr>
              <w:t>.</w:t>
            </w:r>
          </w:p>
          <w:p w14:paraId="20C44BB0" w14:textId="77777777" w:rsidR="002C679C" w:rsidRPr="00D6651E" w:rsidRDefault="002C679C" w:rsidP="002C679C">
            <w:pPr>
              <w:pStyle w:val="Geenafstand"/>
              <w:numPr>
                <w:ilvl w:val="0"/>
                <w:numId w:val="6"/>
              </w:numPr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D6651E">
              <w:rPr>
                <w:sz w:val="16"/>
                <w:szCs w:val="16"/>
              </w:rPr>
              <w:t>oeite met nazeggen van drie /vier woorden</w:t>
            </w:r>
            <w:r>
              <w:rPr>
                <w:sz w:val="16"/>
                <w:szCs w:val="16"/>
              </w:rPr>
              <w:t>.</w:t>
            </w:r>
          </w:p>
          <w:p w14:paraId="259875EF" w14:textId="77777777" w:rsidR="002C679C" w:rsidRPr="00D6651E" w:rsidRDefault="002C679C" w:rsidP="002C679C">
            <w:pPr>
              <w:pStyle w:val="Geenafstand"/>
              <w:numPr>
                <w:ilvl w:val="0"/>
                <w:numId w:val="6"/>
              </w:numPr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D6651E">
              <w:rPr>
                <w:sz w:val="16"/>
                <w:szCs w:val="16"/>
              </w:rPr>
              <w:t>oeite met ritme naklappen van 3 of 4 elementen</w:t>
            </w:r>
            <w:r>
              <w:rPr>
                <w:sz w:val="16"/>
                <w:szCs w:val="16"/>
              </w:rPr>
              <w:t>.</w:t>
            </w:r>
          </w:p>
          <w:p w14:paraId="64F10C61" w14:textId="77777777" w:rsidR="002C679C" w:rsidRPr="00D6651E" w:rsidRDefault="002C679C" w:rsidP="002C679C">
            <w:pPr>
              <w:pStyle w:val="Geenafstand"/>
              <w:numPr>
                <w:ilvl w:val="0"/>
                <w:numId w:val="6"/>
              </w:numPr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D6651E">
              <w:rPr>
                <w:sz w:val="16"/>
                <w:szCs w:val="16"/>
              </w:rPr>
              <w:t>oeite om verschil tussen twee woorden te horen</w:t>
            </w:r>
            <w:r>
              <w:rPr>
                <w:sz w:val="16"/>
                <w:szCs w:val="16"/>
              </w:rPr>
              <w:t>.</w:t>
            </w:r>
          </w:p>
          <w:p w14:paraId="0E74D06D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>in groep 2:</w:t>
            </w:r>
          </w:p>
          <w:p w14:paraId="326CA60A" w14:textId="77777777" w:rsidR="002C679C" w:rsidRPr="00D6651E" w:rsidRDefault="002C679C" w:rsidP="002C679C">
            <w:pPr>
              <w:pStyle w:val="Geenafstand"/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</w:t>
            </w:r>
            <w:r w:rsidRPr="00D6651E">
              <w:rPr>
                <w:sz w:val="16"/>
                <w:szCs w:val="16"/>
              </w:rPr>
              <w:t>oeite met auditieve synthese van drie klanken.</w:t>
            </w:r>
          </w:p>
          <w:p w14:paraId="0D2A8934" w14:textId="77777777" w:rsidR="002C679C" w:rsidRPr="00D6651E" w:rsidRDefault="002C679C" w:rsidP="002C679C">
            <w:pPr>
              <w:pStyle w:val="Geenafstand"/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</w:t>
            </w:r>
            <w:r w:rsidRPr="00D6651E">
              <w:rPr>
                <w:sz w:val="16"/>
                <w:szCs w:val="16"/>
              </w:rPr>
              <w:t>oeite om eerste of laatste klanken te onderscheiden</w:t>
            </w:r>
            <w:r>
              <w:rPr>
                <w:sz w:val="16"/>
                <w:szCs w:val="16"/>
              </w:rPr>
              <w:t>.</w:t>
            </w:r>
          </w:p>
          <w:p w14:paraId="33DE52E1" w14:textId="77777777" w:rsidR="002C679C" w:rsidRPr="00D6651E" w:rsidRDefault="002C679C" w:rsidP="002C679C">
            <w:pPr>
              <w:pStyle w:val="Geenafstand"/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</w:t>
            </w:r>
            <w:r w:rsidRPr="00D6651E">
              <w:rPr>
                <w:sz w:val="16"/>
                <w:szCs w:val="16"/>
              </w:rPr>
              <w:t>oeite met auditieve analyse van drie klanken</w:t>
            </w:r>
            <w:r>
              <w:rPr>
                <w:sz w:val="16"/>
                <w:szCs w:val="16"/>
              </w:rPr>
              <w:t>.</w:t>
            </w:r>
          </w:p>
          <w:p w14:paraId="731E440C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>in groep 3:</w:t>
            </w:r>
          </w:p>
          <w:p w14:paraId="6B25770B" w14:textId="77777777" w:rsidR="002C679C" w:rsidRPr="00D6651E" w:rsidRDefault="002C679C" w:rsidP="002C679C">
            <w:pPr>
              <w:pStyle w:val="Geenafstand"/>
              <w:numPr>
                <w:ilvl w:val="0"/>
                <w:numId w:val="7"/>
              </w:numPr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D6651E">
              <w:rPr>
                <w:sz w:val="16"/>
                <w:szCs w:val="16"/>
              </w:rPr>
              <w:t>oeite met korte en lange klanken</w:t>
            </w:r>
            <w:r>
              <w:rPr>
                <w:sz w:val="16"/>
                <w:szCs w:val="16"/>
              </w:rPr>
              <w:t>.</w:t>
            </w:r>
          </w:p>
          <w:p w14:paraId="1754D669" w14:textId="77777777" w:rsidR="002C679C" w:rsidRPr="00D6651E" w:rsidRDefault="002C679C" w:rsidP="002C679C">
            <w:pPr>
              <w:pStyle w:val="Geenafstand"/>
              <w:numPr>
                <w:ilvl w:val="0"/>
                <w:numId w:val="7"/>
              </w:numPr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D6651E">
              <w:rPr>
                <w:sz w:val="16"/>
                <w:szCs w:val="16"/>
              </w:rPr>
              <w:t xml:space="preserve">pvallend moeite met </w:t>
            </w:r>
            <w:proofErr w:type="spellStart"/>
            <w:r w:rsidRPr="00D6651E">
              <w:rPr>
                <w:sz w:val="16"/>
                <w:szCs w:val="16"/>
              </w:rPr>
              <w:t>eu</w:t>
            </w:r>
            <w:proofErr w:type="spellEnd"/>
            <w:r w:rsidRPr="00D6651E">
              <w:rPr>
                <w:sz w:val="16"/>
                <w:szCs w:val="16"/>
              </w:rPr>
              <w:t>-ui-</w:t>
            </w:r>
            <w:proofErr w:type="spellStart"/>
            <w:r w:rsidRPr="00D6651E">
              <w:rPr>
                <w:sz w:val="16"/>
                <w:szCs w:val="16"/>
              </w:rPr>
              <w:t>uu</w:t>
            </w:r>
            <w:proofErr w:type="spellEnd"/>
            <w:r w:rsidRPr="00D6651E">
              <w:rPr>
                <w:sz w:val="16"/>
                <w:szCs w:val="16"/>
              </w:rPr>
              <w:t>-u en i-e-</w:t>
            </w:r>
            <w:proofErr w:type="spellStart"/>
            <w:r w:rsidRPr="00D6651E">
              <w:rPr>
                <w:sz w:val="16"/>
                <w:szCs w:val="16"/>
              </w:rPr>
              <w:t>ee</w:t>
            </w:r>
            <w:proofErr w:type="spellEnd"/>
            <w:r w:rsidRPr="00D6651E">
              <w:rPr>
                <w:sz w:val="16"/>
                <w:szCs w:val="16"/>
              </w:rPr>
              <w:t>-ie</w:t>
            </w:r>
            <w:r>
              <w:rPr>
                <w:sz w:val="16"/>
                <w:szCs w:val="16"/>
              </w:rPr>
              <w:t>.</w:t>
            </w:r>
          </w:p>
          <w:p w14:paraId="2CB245E6" w14:textId="77777777" w:rsidR="002C679C" w:rsidRPr="00D6651E" w:rsidRDefault="002C679C" w:rsidP="002C679C">
            <w:pPr>
              <w:pStyle w:val="Geenafstand"/>
              <w:numPr>
                <w:ilvl w:val="0"/>
                <w:numId w:val="7"/>
              </w:numPr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D6651E">
              <w:rPr>
                <w:sz w:val="16"/>
                <w:szCs w:val="16"/>
              </w:rPr>
              <w:t>vergang 3 naar 4 letters geeft veel problemen</w:t>
            </w:r>
            <w:r>
              <w:rPr>
                <w:sz w:val="16"/>
                <w:szCs w:val="16"/>
              </w:rPr>
              <w:t>.</w:t>
            </w:r>
          </w:p>
          <w:p w14:paraId="4E305488" w14:textId="77777777" w:rsidR="002C679C" w:rsidRPr="00D6651E" w:rsidRDefault="002C679C" w:rsidP="002C679C">
            <w:pPr>
              <w:pStyle w:val="Geenafstand"/>
              <w:numPr>
                <w:ilvl w:val="0"/>
                <w:numId w:val="7"/>
              </w:numPr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D6651E">
              <w:rPr>
                <w:sz w:val="16"/>
                <w:szCs w:val="16"/>
              </w:rPr>
              <w:t>pelling beduidend zwakker dan lezen</w:t>
            </w:r>
            <w:r>
              <w:rPr>
                <w:sz w:val="16"/>
                <w:szCs w:val="16"/>
              </w:rPr>
              <w:t>.</w:t>
            </w:r>
          </w:p>
          <w:p w14:paraId="2F27C64A" w14:textId="77777777" w:rsidR="002C679C" w:rsidRPr="00D6651E" w:rsidRDefault="002C679C" w:rsidP="002C679C">
            <w:pPr>
              <w:pStyle w:val="Geenafstand"/>
              <w:ind w:left="218" w:hanging="218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>in hogere groepen:</w:t>
            </w:r>
          </w:p>
          <w:p w14:paraId="45618E4B" w14:textId="23EED96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M</w:t>
            </w:r>
            <w:r w:rsidRPr="00D6651E">
              <w:rPr>
                <w:sz w:val="16"/>
                <w:szCs w:val="16"/>
              </w:rPr>
              <w:t>oeite met lettergreepverdeling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15" w:type="dxa"/>
            <w:shd w:val="clear" w:color="auto" w:fill="E2DCF2"/>
          </w:tcPr>
          <w:p w14:paraId="73D747DB" w14:textId="77777777" w:rsidR="002C679C" w:rsidRPr="00D6651E" w:rsidRDefault="002C679C" w:rsidP="002C679C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 w:rsidRPr="00D6651E">
              <w:rPr>
                <w:b/>
                <w:sz w:val="16"/>
                <w:szCs w:val="16"/>
              </w:rPr>
              <w:t>Signalen van problemen met begrijpend luisteren</w:t>
            </w:r>
          </w:p>
          <w:p w14:paraId="24EC9B7D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>In groep 1,</w:t>
            </w:r>
            <w:r>
              <w:rPr>
                <w:sz w:val="16"/>
                <w:szCs w:val="16"/>
              </w:rPr>
              <w:t xml:space="preserve"> </w:t>
            </w:r>
            <w:r w:rsidRPr="00D6651E">
              <w:rPr>
                <w:sz w:val="16"/>
                <w:szCs w:val="16"/>
              </w:rPr>
              <w:t>2 en 3</w:t>
            </w:r>
          </w:p>
          <w:p w14:paraId="2415D8DD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</w:t>
            </w:r>
            <w:r w:rsidRPr="00D6651E">
              <w:rPr>
                <w:sz w:val="16"/>
                <w:szCs w:val="16"/>
              </w:rPr>
              <w:t>ijdens de les let de leerling niet meer op.</w:t>
            </w:r>
          </w:p>
          <w:p w14:paraId="752D5094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</w:t>
            </w:r>
            <w:r w:rsidRPr="00D6651E">
              <w:rPr>
                <w:sz w:val="16"/>
                <w:szCs w:val="16"/>
              </w:rPr>
              <w:t>a de les kan de leerling geen antwoord geven op de</w:t>
            </w:r>
          </w:p>
          <w:p w14:paraId="667923BE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6651E">
              <w:rPr>
                <w:sz w:val="16"/>
                <w:szCs w:val="16"/>
              </w:rPr>
              <w:t>vragen.</w:t>
            </w:r>
          </w:p>
          <w:p w14:paraId="505D121B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</w:t>
            </w:r>
            <w:r w:rsidRPr="00D6651E">
              <w:rPr>
                <w:sz w:val="16"/>
                <w:szCs w:val="16"/>
              </w:rPr>
              <w:t>ndanks herhaalde</w:t>
            </w:r>
            <w:r>
              <w:rPr>
                <w:sz w:val="16"/>
                <w:szCs w:val="16"/>
              </w:rPr>
              <w:t xml:space="preserve">lijk </w:t>
            </w:r>
            <w:r w:rsidRPr="00D6651E">
              <w:rPr>
                <w:sz w:val="16"/>
                <w:szCs w:val="16"/>
              </w:rPr>
              <w:t xml:space="preserve">hetzelfde verhaal of hetzelfde </w:t>
            </w:r>
          </w:p>
          <w:p w14:paraId="1D8C66BC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 boek gehoord te hebben</w:t>
            </w:r>
            <w:r>
              <w:rPr>
                <w:sz w:val="16"/>
                <w:szCs w:val="16"/>
              </w:rPr>
              <w:t>,</w:t>
            </w:r>
            <w:r w:rsidRPr="00D6651E">
              <w:rPr>
                <w:sz w:val="16"/>
                <w:szCs w:val="16"/>
              </w:rPr>
              <w:t xml:space="preserve"> weet de leerling weinig </w:t>
            </w:r>
          </w:p>
          <w:p w14:paraId="2E4DF45E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 antwoord te geven.</w:t>
            </w:r>
          </w:p>
          <w:p w14:paraId="7FA48B38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</w:t>
            </w:r>
            <w:r w:rsidRPr="00D6651E">
              <w:rPr>
                <w:sz w:val="16"/>
                <w:szCs w:val="16"/>
              </w:rPr>
              <w:t xml:space="preserve">a de instructie weet de leerling vaak niet wat hij </w:t>
            </w:r>
          </w:p>
          <w:p w14:paraId="667DD1B6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 moet doen.</w:t>
            </w:r>
          </w:p>
          <w:p w14:paraId="03E32264" w14:textId="77777777" w:rsidR="002C679C" w:rsidRDefault="002C679C" w:rsidP="002C679C">
            <w:pPr>
              <w:pStyle w:val="Geenafstand"/>
              <w:rPr>
                <w:sz w:val="16"/>
                <w:szCs w:val="16"/>
              </w:rPr>
            </w:pPr>
          </w:p>
          <w:p w14:paraId="3BAAFFB0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1E4CBA">
              <w:rPr>
                <w:b/>
                <w:sz w:val="16"/>
                <w:szCs w:val="16"/>
              </w:rPr>
              <w:t>N.B</w:t>
            </w:r>
            <w:r>
              <w:rPr>
                <w:sz w:val="16"/>
                <w:szCs w:val="16"/>
              </w:rPr>
              <w:t>.</w:t>
            </w:r>
          </w:p>
          <w:p w14:paraId="395B2BA9" w14:textId="2A1FE6F8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Na groep 3 gaat begrijpend luisteren over naar </w:t>
            </w:r>
            <w:r w:rsidRPr="00D6651E">
              <w:rPr>
                <w:b/>
                <w:sz w:val="16"/>
                <w:szCs w:val="16"/>
              </w:rPr>
              <w:t>begrijpend lezen,</w:t>
            </w:r>
            <w:r w:rsidRPr="00D6651E">
              <w:rPr>
                <w:sz w:val="16"/>
                <w:szCs w:val="16"/>
              </w:rPr>
              <w:t xml:space="preserve"> indien de vaardigheidsscores positief geworden zijn! Voor leerlingen met een negatieve vaardigheidsscore moet nog veel begeleid worden en nog veel op </w:t>
            </w:r>
            <w:r>
              <w:rPr>
                <w:sz w:val="16"/>
                <w:szCs w:val="16"/>
              </w:rPr>
              <w:t xml:space="preserve"> begrijpend  </w:t>
            </w:r>
            <w:r w:rsidRPr="00D6651E">
              <w:rPr>
                <w:sz w:val="16"/>
                <w:szCs w:val="16"/>
              </w:rPr>
              <w:t>luisterniveau lesgegeven worden.</w:t>
            </w:r>
          </w:p>
        </w:tc>
        <w:tc>
          <w:tcPr>
            <w:tcW w:w="4215" w:type="dxa"/>
            <w:shd w:val="clear" w:color="auto" w:fill="FFF7EA"/>
          </w:tcPr>
          <w:p w14:paraId="7013F7C4" w14:textId="77777777" w:rsidR="002C679C" w:rsidRPr="00D6651E" w:rsidRDefault="002C679C" w:rsidP="00793F9A">
            <w:pPr>
              <w:pStyle w:val="Geenafstand"/>
              <w:rPr>
                <w:b/>
                <w:sz w:val="16"/>
                <w:szCs w:val="16"/>
              </w:rPr>
            </w:pPr>
            <w:r w:rsidRPr="00D6651E">
              <w:rPr>
                <w:b/>
                <w:sz w:val="16"/>
                <w:szCs w:val="16"/>
              </w:rPr>
              <w:t>Signalen van problemen met instructiebegrip</w:t>
            </w:r>
          </w:p>
          <w:p w14:paraId="49150247" w14:textId="77777777" w:rsidR="002C679C" w:rsidRPr="00D6651E" w:rsidRDefault="002C679C" w:rsidP="00793F9A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T</w:t>
            </w:r>
            <w:r w:rsidRPr="00D6651E">
              <w:rPr>
                <w:sz w:val="16"/>
                <w:szCs w:val="16"/>
              </w:rPr>
              <w:t xml:space="preserve">ijdens de instructie wordt niet opgelet. De </w:t>
            </w:r>
          </w:p>
          <w:p w14:paraId="4605432C" w14:textId="77777777" w:rsidR="002C679C" w:rsidRPr="00D6651E" w:rsidRDefault="002C679C" w:rsidP="00793F9A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D6651E">
              <w:rPr>
                <w:sz w:val="16"/>
                <w:szCs w:val="16"/>
              </w:rPr>
              <w:t>betrokkenheid is gering</w:t>
            </w:r>
            <w:r>
              <w:rPr>
                <w:sz w:val="16"/>
                <w:szCs w:val="16"/>
              </w:rPr>
              <w:t>.</w:t>
            </w:r>
          </w:p>
          <w:p w14:paraId="52EEBF9B" w14:textId="77777777" w:rsidR="002C679C" w:rsidRPr="00D6651E" w:rsidRDefault="002C679C" w:rsidP="00793F9A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N</w:t>
            </w:r>
            <w:r w:rsidRPr="00D6651E">
              <w:rPr>
                <w:sz w:val="16"/>
                <w:szCs w:val="16"/>
              </w:rPr>
              <w:t xml:space="preserve">a de instructie vragen niet alleen de zwakke </w:t>
            </w:r>
          </w:p>
          <w:p w14:paraId="2C39883C" w14:textId="77777777" w:rsidR="002C679C" w:rsidRPr="00D6651E" w:rsidRDefault="002C679C" w:rsidP="00793F9A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6651E">
              <w:rPr>
                <w:sz w:val="16"/>
                <w:szCs w:val="16"/>
              </w:rPr>
              <w:t xml:space="preserve">  leerlingen wat zij moeten doen maar ook de goede</w:t>
            </w:r>
          </w:p>
          <w:p w14:paraId="362C20FE" w14:textId="77777777" w:rsidR="002C679C" w:rsidRPr="00D6651E" w:rsidRDefault="002C679C" w:rsidP="00793F9A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leerlingen.</w:t>
            </w:r>
          </w:p>
          <w:p w14:paraId="55FA76C8" w14:textId="77777777" w:rsidR="002C679C" w:rsidRPr="00D6651E" w:rsidRDefault="002C679C" w:rsidP="00793F9A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T</w:t>
            </w:r>
            <w:r w:rsidRPr="00D6651E">
              <w:rPr>
                <w:sz w:val="16"/>
                <w:szCs w:val="16"/>
              </w:rPr>
              <w:t xml:space="preserve">ijdens de instructie worden veel vragen van de </w:t>
            </w:r>
          </w:p>
          <w:p w14:paraId="04ABAD94" w14:textId="77777777" w:rsidR="002C679C" w:rsidRPr="00D6651E" w:rsidRDefault="002C679C" w:rsidP="00793F9A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6651E">
              <w:rPr>
                <w:sz w:val="16"/>
                <w:szCs w:val="16"/>
              </w:rPr>
              <w:t xml:space="preserve">  leerkracht </w:t>
            </w:r>
            <w:r>
              <w:rPr>
                <w:sz w:val="16"/>
                <w:szCs w:val="16"/>
              </w:rPr>
              <w:t xml:space="preserve">verkeerd </w:t>
            </w:r>
            <w:r w:rsidRPr="00D6651E">
              <w:rPr>
                <w:sz w:val="16"/>
                <w:szCs w:val="16"/>
              </w:rPr>
              <w:t>of helemaal niet beantwoord.</w:t>
            </w:r>
          </w:p>
          <w:p w14:paraId="492EAEDA" w14:textId="77777777" w:rsidR="002C679C" w:rsidRPr="00D6651E" w:rsidRDefault="002C679C" w:rsidP="00793F9A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B</w:t>
            </w:r>
            <w:r w:rsidRPr="00D6651E">
              <w:rPr>
                <w:sz w:val="16"/>
                <w:szCs w:val="16"/>
              </w:rPr>
              <w:t xml:space="preserve">ij het rondje lopen moet de leerkracht veel     </w:t>
            </w:r>
          </w:p>
          <w:p w14:paraId="1EF6C1DB" w14:textId="77777777" w:rsidR="002C679C" w:rsidRPr="00D6651E" w:rsidRDefault="002C679C" w:rsidP="00793F9A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corrigeren.</w:t>
            </w:r>
          </w:p>
          <w:p w14:paraId="7C6DE9F9" w14:textId="7B77AE2B" w:rsidR="002C679C" w:rsidRPr="00D6651E" w:rsidRDefault="002C679C" w:rsidP="00A44AEB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De leerlingen, </w:t>
            </w:r>
            <w:r w:rsidRPr="00D6651E">
              <w:rPr>
                <w:sz w:val="16"/>
                <w:szCs w:val="16"/>
              </w:rPr>
              <w:t>ook de goede</w:t>
            </w:r>
            <w:r>
              <w:rPr>
                <w:sz w:val="16"/>
                <w:szCs w:val="16"/>
              </w:rPr>
              <w:t>,</w:t>
            </w:r>
            <w:r w:rsidRPr="00D6651E">
              <w:rPr>
                <w:sz w:val="16"/>
                <w:szCs w:val="16"/>
              </w:rPr>
              <w:t xml:space="preserve"> hebben veel fouten gemaakt</w:t>
            </w:r>
            <w:r>
              <w:rPr>
                <w:sz w:val="16"/>
                <w:szCs w:val="16"/>
              </w:rPr>
              <w:t>.</w:t>
            </w:r>
          </w:p>
        </w:tc>
      </w:tr>
      <w:tr w:rsidR="002C679C" w14:paraId="6810BF15" w14:textId="77777777" w:rsidTr="00646B89">
        <w:tc>
          <w:tcPr>
            <w:tcW w:w="3936" w:type="dxa"/>
            <w:shd w:val="clear" w:color="auto" w:fill="FFF7EA"/>
          </w:tcPr>
          <w:p w14:paraId="5C18AE91" w14:textId="77777777" w:rsidR="002C679C" w:rsidRPr="00D6651E" w:rsidRDefault="002C679C" w:rsidP="002C679C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 w:rsidRPr="00D6651E">
              <w:rPr>
                <w:b/>
                <w:sz w:val="16"/>
                <w:szCs w:val="16"/>
              </w:rPr>
              <w:t>Diagnose</w:t>
            </w:r>
          </w:p>
          <w:p w14:paraId="39EDE4BE" w14:textId="77777777" w:rsidR="002C679C" w:rsidRPr="00F92C49" w:rsidRDefault="002C679C" w:rsidP="002C679C">
            <w:pPr>
              <w:pStyle w:val="Geenafstand"/>
              <w:numPr>
                <w:ilvl w:val="0"/>
                <w:numId w:val="3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D6651E">
              <w:rPr>
                <w:sz w:val="16"/>
                <w:szCs w:val="16"/>
              </w:rPr>
              <w:t>aar huis- of schoolarts om gehoorproblemen uit te sluiten</w:t>
            </w:r>
            <w:r>
              <w:rPr>
                <w:sz w:val="16"/>
                <w:szCs w:val="16"/>
              </w:rPr>
              <w:t xml:space="preserve">. </w:t>
            </w:r>
            <w:r w:rsidRPr="00F92C49">
              <w:rPr>
                <w:sz w:val="16"/>
                <w:szCs w:val="16"/>
              </w:rPr>
              <w:t>(let op: gering gehoorverlies kan in een onrustige klas toch voor problemen zorgen).</w:t>
            </w:r>
          </w:p>
          <w:p w14:paraId="766D0E5C" w14:textId="77777777" w:rsidR="002C679C" w:rsidRDefault="002C679C" w:rsidP="002C679C">
            <w:pPr>
              <w:pStyle w:val="Geenafstand"/>
              <w:numPr>
                <w:ilvl w:val="0"/>
                <w:numId w:val="3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D6651E">
              <w:rPr>
                <w:sz w:val="16"/>
                <w:szCs w:val="16"/>
              </w:rPr>
              <w:t>igen onderzoekje: Achter de</w:t>
            </w:r>
            <w:r>
              <w:rPr>
                <w:sz w:val="16"/>
                <w:szCs w:val="16"/>
              </w:rPr>
              <w:t xml:space="preserve"> rug van een leerling zachtjes </w:t>
            </w:r>
            <w:r w:rsidRPr="00D6651E">
              <w:rPr>
                <w:sz w:val="16"/>
                <w:szCs w:val="16"/>
              </w:rPr>
              <w:t>drieletter nonsenswoorden zeggen</w:t>
            </w:r>
            <w:r>
              <w:rPr>
                <w:sz w:val="16"/>
                <w:szCs w:val="16"/>
              </w:rPr>
              <w:t xml:space="preserve"> </w:t>
            </w:r>
            <w:r w:rsidRPr="00D6651E">
              <w:rPr>
                <w:sz w:val="16"/>
                <w:szCs w:val="16"/>
              </w:rPr>
              <w:t>(10). De lee</w:t>
            </w:r>
            <w:r>
              <w:rPr>
                <w:sz w:val="16"/>
                <w:szCs w:val="16"/>
              </w:rPr>
              <w:t>rling moet het woord nazeggen. b</w:t>
            </w:r>
            <w:r w:rsidRPr="00D6651E">
              <w:rPr>
                <w:sz w:val="16"/>
                <w:szCs w:val="16"/>
              </w:rPr>
              <w:t>ijv</w:t>
            </w:r>
            <w:r>
              <w:rPr>
                <w:sz w:val="16"/>
                <w:szCs w:val="16"/>
              </w:rPr>
              <w:t>.</w:t>
            </w:r>
            <w:r w:rsidRPr="00D6651E">
              <w:rPr>
                <w:sz w:val="16"/>
                <w:szCs w:val="16"/>
              </w:rPr>
              <w:t xml:space="preserve">: </w:t>
            </w:r>
            <w:proofErr w:type="spellStart"/>
            <w:r w:rsidRPr="00D6651E">
              <w:rPr>
                <w:sz w:val="16"/>
                <w:szCs w:val="16"/>
              </w:rPr>
              <w:t>tuug</w:t>
            </w:r>
            <w:proofErr w:type="spellEnd"/>
            <w:r w:rsidRPr="00D6651E">
              <w:rPr>
                <w:sz w:val="16"/>
                <w:szCs w:val="16"/>
              </w:rPr>
              <w:t xml:space="preserve">, </w:t>
            </w:r>
            <w:proofErr w:type="spellStart"/>
            <w:r w:rsidRPr="00D6651E">
              <w:rPr>
                <w:sz w:val="16"/>
                <w:szCs w:val="16"/>
              </w:rPr>
              <w:t>sieg</w:t>
            </w:r>
            <w:proofErr w:type="spellEnd"/>
            <w:r w:rsidRPr="00D6651E">
              <w:rPr>
                <w:sz w:val="16"/>
                <w:szCs w:val="16"/>
              </w:rPr>
              <w:t>,</w:t>
            </w:r>
          </w:p>
          <w:p w14:paraId="50CCC83F" w14:textId="77777777" w:rsidR="002C679C" w:rsidRPr="00D6651E" w:rsidRDefault="002C679C" w:rsidP="002C679C">
            <w:pPr>
              <w:pStyle w:val="Geenafstand"/>
              <w:ind w:left="284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</w:t>
            </w:r>
            <w:proofErr w:type="spellStart"/>
            <w:r w:rsidRPr="00D6651E">
              <w:rPr>
                <w:sz w:val="16"/>
                <w:szCs w:val="16"/>
              </w:rPr>
              <w:t>kuim</w:t>
            </w:r>
            <w:proofErr w:type="spellEnd"/>
            <w:r w:rsidRPr="00D6651E">
              <w:rPr>
                <w:sz w:val="16"/>
                <w:szCs w:val="16"/>
              </w:rPr>
              <w:t xml:space="preserve"> ,has, jees,….</w:t>
            </w:r>
          </w:p>
          <w:p w14:paraId="2390B5BE" w14:textId="5B2AF738" w:rsidR="002C679C" w:rsidRPr="00D6651E" w:rsidRDefault="002C679C" w:rsidP="002C679C">
            <w:pPr>
              <w:pStyle w:val="Geenafstand"/>
              <w:numPr>
                <w:ilvl w:val="0"/>
                <w:numId w:val="3"/>
              </w:numPr>
              <w:ind w:left="28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 vooral op het begrip “</w:t>
            </w:r>
            <w:proofErr w:type="spellStart"/>
            <w:r w:rsidRPr="00D6651E">
              <w:rPr>
                <w:sz w:val="16"/>
                <w:szCs w:val="16"/>
              </w:rPr>
              <w:t>oost-indisch</w:t>
            </w:r>
            <w:proofErr w:type="spellEnd"/>
            <w:r w:rsidRPr="00D6651E">
              <w:rPr>
                <w:sz w:val="16"/>
                <w:szCs w:val="16"/>
              </w:rPr>
              <w:t xml:space="preserve"> doof</w:t>
            </w:r>
            <w:r>
              <w:rPr>
                <w:sz w:val="16"/>
                <w:szCs w:val="16"/>
              </w:rPr>
              <w:t>”</w:t>
            </w:r>
            <w:r w:rsidRPr="00D6651E">
              <w:rPr>
                <w:sz w:val="16"/>
                <w:szCs w:val="16"/>
              </w:rPr>
              <w:t>: het niet horen wordt dan geïnterpreteerd als ongehoorzaam. Veel kinderen kunnen wel horen als je in een rustige situatie praat of als je h</w:t>
            </w:r>
            <w:r>
              <w:rPr>
                <w:sz w:val="16"/>
                <w:szCs w:val="16"/>
              </w:rPr>
              <w:t>arder praat of als je eerst hun</w:t>
            </w:r>
            <w:r w:rsidRPr="00D6651E">
              <w:rPr>
                <w:sz w:val="16"/>
                <w:szCs w:val="16"/>
              </w:rPr>
              <w:t xml:space="preserve"> aandacht trekt. Ten onrechte deze ‘diagnose’ stellen kan onnodig lang echte gehoorproblemen verbloemen.</w:t>
            </w:r>
          </w:p>
        </w:tc>
        <w:tc>
          <w:tcPr>
            <w:tcW w:w="4252" w:type="dxa"/>
            <w:shd w:val="clear" w:color="auto" w:fill="E2DCF2"/>
          </w:tcPr>
          <w:p w14:paraId="0F3D9FA7" w14:textId="77777777" w:rsidR="002C679C" w:rsidRPr="00D6651E" w:rsidRDefault="002C679C" w:rsidP="002C679C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 w:rsidRPr="00D6651E">
              <w:rPr>
                <w:b/>
                <w:sz w:val="16"/>
                <w:szCs w:val="16"/>
              </w:rPr>
              <w:t>Diagnose</w:t>
            </w:r>
          </w:p>
          <w:p w14:paraId="4A228A42" w14:textId="77777777" w:rsidR="002C679C" w:rsidRPr="00D6651E" w:rsidRDefault="002C679C" w:rsidP="002C679C">
            <w:pPr>
              <w:pStyle w:val="Geenafstand"/>
              <w:numPr>
                <w:ilvl w:val="0"/>
                <w:numId w:val="3"/>
              </w:numPr>
              <w:ind w:left="322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D6651E">
              <w:rPr>
                <w:sz w:val="16"/>
                <w:szCs w:val="16"/>
              </w:rPr>
              <w:t xml:space="preserve">eestal is er sprake van niet geleerd gedrag. </w:t>
            </w:r>
          </w:p>
          <w:p w14:paraId="2A1ECF7C" w14:textId="77777777" w:rsidR="002C679C" w:rsidRPr="00D6651E" w:rsidRDefault="002C679C" w:rsidP="002C679C">
            <w:pPr>
              <w:pStyle w:val="Geenafstand"/>
              <w:ind w:left="322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De kinderen zijn steeds meer visueel ingesteld om informatie op te nemen. Via de televisie en computer de visuele informatiekanalen extra gestimuleerd. </w:t>
            </w:r>
          </w:p>
          <w:p w14:paraId="7B0A82CA" w14:textId="77777777" w:rsidR="002C679C" w:rsidRPr="00D6651E" w:rsidRDefault="002C679C" w:rsidP="002C679C">
            <w:pPr>
              <w:pStyle w:val="Geenafstand"/>
              <w:numPr>
                <w:ilvl w:val="0"/>
                <w:numId w:val="5"/>
              </w:numPr>
              <w:ind w:left="322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D6651E">
              <w:rPr>
                <w:sz w:val="16"/>
                <w:szCs w:val="16"/>
              </w:rPr>
              <w:t>inderen met concentratieproblemen of aandachtstoornissen (bijv</w:t>
            </w:r>
            <w:r>
              <w:rPr>
                <w:sz w:val="16"/>
                <w:szCs w:val="16"/>
              </w:rPr>
              <w:t>.</w:t>
            </w:r>
            <w:r w:rsidRPr="00D6651E">
              <w:rPr>
                <w:sz w:val="16"/>
                <w:szCs w:val="16"/>
              </w:rPr>
              <w:t xml:space="preserve"> ADHD) hebben het extra moeilijk om gedurende een bepaalde tijd</w:t>
            </w:r>
            <w:r>
              <w:rPr>
                <w:sz w:val="16"/>
                <w:szCs w:val="16"/>
              </w:rPr>
              <w:t xml:space="preserve"> </w:t>
            </w:r>
            <w:r w:rsidRPr="00D6651E">
              <w:rPr>
                <w:sz w:val="16"/>
                <w:szCs w:val="16"/>
              </w:rPr>
              <w:t>in de luisterhouding te zitten luisteren.</w:t>
            </w:r>
          </w:p>
          <w:p w14:paraId="5391FA4E" w14:textId="5D4868CE" w:rsidR="002C679C" w:rsidRPr="00D6651E" w:rsidRDefault="002C679C" w:rsidP="002C679C">
            <w:pPr>
              <w:pStyle w:val="Geenafstand"/>
              <w:numPr>
                <w:ilvl w:val="0"/>
                <w:numId w:val="5"/>
              </w:numPr>
              <w:ind w:left="322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D6651E">
              <w:rPr>
                <w:sz w:val="16"/>
                <w:szCs w:val="16"/>
              </w:rPr>
              <w:t>inderen eind groep 2 moeten minstens 10 minuten stil kunnen zitten luisteren. Kringgesprekken die veel langer duren</w:t>
            </w:r>
            <w:r>
              <w:rPr>
                <w:sz w:val="16"/>
                <w:szCs w:val="16"/>
              </w:rPr>
              <w:t>,</w:t>
            </w:r>
            <w:r w:rsidRPr="00D6651E">
              <w:rPr>
                <w:sz w:val="16"/>
                <w:szCs w:val="16"/>
              </w:rPr>
              <w:t xml:space="preserve"> geven onnodige onrust.</w:t>
            </w:r>
          </w:p>
        </w:tc>
        <w:tc>
          <w:tcPr>
            <w:tcW w:w="4456" w:type="dxa"/>
            <w:shd w:val="clear" w:color="auto" w:fill="FFF7EA"/>
          </w:tcPr>
          <w:p w14:paraId="703D02AD" w14:textId="77777777" w:rsidR="002C679C" w:rsidRPr="00D6651E" w:rsidRDefault="002C679C" w:rsidP="002C679C">
            <w:pPr>
              <w:pStyle w:val="Geenafstand"/>
              <w:rPr>
                <w:b/>
                <w:sz w:val="16"/>
                <w:szCs w:val="16"/>
              </w:rPr>
            </w:pPr>
            <w:r w:rsidRPr="00D6651E"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4D3338" wp14:editId="77B2BCD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86360</wp:posOffset>
                      </wp:positionV>
                      <wp:extent cx="723900" cy="336550"/>
                      <wp:effectExtent l="0" t="0" r="19050" b="2540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99A827" w14:textId="77777777" w:rsidR="002C679C" w:rsidRDefault="002C679C" w:rsidP="00E51C97">
                                  <w:pPr>
                                    <w:pStyle w:val="Geenafsta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1C97">
                                    <w:rPr>
                                      <w:sz w:val="16"/>
                                      <w:szCs w:val="16"/>
                                    </w:rPr>
                                    <w:t>Auditieve</w:t>
                                  </w:r>
                                </w:p>
                                <w:p w14:paraId="0BD4D210" w14:textId="77777777" w:rsidR="002C679C" w:rsidRPr="00E51C97" w:rsidRDefault="002C679C" w:rsidP="00E51C97">
                                  <w:pPr>
                                    <w:pStyle w:val="Geenafsta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discriminatie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.05pt;margin-top:6.8pt;width:57pt;height:2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" fillcolor="white [3201]" strokeweight=".5pt">
                      <v:textbox>
                        <w:txbxContent>
                          <w:p w14:paraId="7299A827" w14:textId="77777777" w:rsidR="002C679C" w:rsidRDefault="002C679C" w:rsidP="00E51C9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51C97">
                              <w:rPr>
                                <w:sz w:val="16"/>
                                <w:szCs w:val="16"/>
                              </w:rPr>
                              <w:t>Auditieve</w:t>
                            </w:r>
                          </w:p>
                          <w:p w14:paraId="0BD4D210" w14:textId="77777777" w:rsidR="002C679C" w:rsidRPr="00E51C97" w:rsidRDefault="002C679C" w:rsidP="00E51C9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discriminatie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651E">
              <w:rPr>
                <w:sz w:val="16"/>
                <w:szCs w:val="16"/>
              </w:rPr>
              <w:t xml:space="preserve">  </w:t>
            </w:r>
            <w:r w:rsidRPr="00D6651E">
              <w:rPr>
                <w:sz w:val="16"/>
                <w:szCs w:val="16"/>
              </w:rPr>
              <w:tab/>
              <w:t xml:space="preserve">              </w:t>
            </w:r>
            <w:r w:rsidRPr="00D6651E">
              <w:rPr>
                <w:b/>
                <w:sz w:val="16"/>
                <w:szCs w:val="16"/>
              </w:rPr>
              <w:t xml:space="preserve">Diagnose </w:t>
            </w:r>
          </w:p>
          <w:p w14:paraId="6F9C973D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B33BB31" wp14:editId="0AA1479B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118745</wp:posOffset>
                      </wp:positionV>
                      <wp:extent cx="368300" cy="0"/>
                      <wp:effectExtent l="0" t="76200" r="12700" b="114300"/>
                      <wp:wrapNone/>
                      <wp:docPr id="9" name="Rechte verbindingslijn met pij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Rechte verbindingslijn met pijl 9" o:spid="_x0000_s1026" type="#_x0000_t32" style="position:absolute;margin-left:58.05pt;margin-top:9.35pt;width:29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 w:rsidRPr="00D6651E"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sz w:val="16"/>
                <w:szCs w:val="16"/>
              </w:rPr>
              <w:t xml:space="preserve">          alsnog </w:t>
            </w:r>
            <w:r w:rsidRPr="00D6651E">
              <w:rPr>
                <w:sz w:val="16"/>
                <w:szCs w:val="16"/>
              </w:rPr>
              <w:t xml:space="preserve">gehooronderzoek </w:t>
            </w:r>
          </w:p>
          <w:p w14:paraId="6562EAAE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ja                   </w:t>
            </w:r>
            <w:r w:rsidRPr="00D6651E">
              <w:rPr>
                <w:sz w:val="16"/>
                <w:szCs w:val="16"/>
              </w:rPr>
              <w:t xml:space="preserve"> nee        overwegen</w:t>
            </w:r>
          </w:p>
          <w:p w14:paraId="1ED2083A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44C213" wp14:editId="30D638A8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35043</wp:posOffset>
                      </wp:positionV>
                      <wp:extent cx="0" cy="273050"/>
                      <wp:effectExtent l="95250" t="0" r="76200" b="50800"/>
                      <wp:wrapNone/>
                      <wp:docPr id="6" name="Rechte verbindingslijn met pij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Rechte verbindingslijn met pijl 6" o:spid="_x0000_s1026" type="#_x0000_t32" style="position:absolute;margin-left:31.85pt;margin-top:2.75pt;width:0;height:2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 w:rsidRPr="00D6651E">
              <w:rPr>
                <w:sz w:val="16"/>
                <w:szCs w:val="16"/>
              </w:rPr>
              <w:t xml:space="preserve">        </w:t>
            </w:r>
          </w:p>
          <w:p w14:paraId="7A926BF0" w14:textId="77777777" w:rsidR="002C679C" w:rsidRPr="00D6651E" w:rsidRDefault="002C679C" w:rsidP="002C679C">
            <w:pPr>
              <w:tabs>
                <w:tab w:val="center" w:pos="1999"/>
              </w:tabs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</w:t>
            </w:r>
            <w:r w:rsidRPr="00D6651E">
              <w:rPr>
                <w:sz w:val="16"/>
                <w:szCs w:val="16"/>
              </w:rPr>
              <w:t xml:space="preserve"> ja </w:t>
            </w:r>
            <w:r w:rsidRPr="00D6651E">
              <w:rPr>
                <w:sz w:val="16"/>
                <w:szCs w:val="16"/>
              </w:rPr>
              <w:tab/>
            </w:r>
          </w:p>
          <w:p w14:paraId="5E43D258" w14:textId="77777777" w:rsidR="002C679C" w:rsidRPr="00D6651E" w:rsidRDefault="002C679C" w:rsidP="002C679C">
            <w:pPr>
              <w:tabs>
                <w:tab w:val="left" w:pos="510"/>
              </w:tabs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</w:t>
            </w:r>
            <w:r w:rsidRPr="00D6651E"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485222" wp14:editId="6283B8A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422910</wp:posOffset>
                      </wp:positionV>
                      <wp:extent cx="0" cy="273050"/>
                      <wp:effectExtent l="95250" t="0" r="76200" b="50800"/>
                      <wp:wrapNone/>
                      <wp:docPr id="10" name="Rechte verbindingslijn met pij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Rechte verbindingslijn met pijl 10" o:spid="_x0000_s1026" type="#_x0000_t32" style="position:absolute;margin-left:30.05pt;margin-top:33.3pt;width:0;height:2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 w:rsidRPr="00D6651E"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505B8C" wp14:editId="0FD50B7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86360</wp:posOffset>
                      </wp:positionV>
                      <wp:extent cx="723900" cy="336550"/>
                      <wp:effectExtent l="0" t="0" r="19050" b="25400"/>
                      <wp:wrapNone/>
                      <wp:docPr id="11" name="Tekstv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0A6084" w14:textId="77777777" w:rsidR="002C679C" w:rsidRDefault="002C679C" w:rsidP="002C679C">
                                  <w:pPr>
                                    <w:pStyle w:val="Geenafsta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1C97">
                                    <w:rPr>
                                      <w:sz w:val="16"/>
                                      <w:szCs w:val="16"/>
                                    </w:rPr>
                                    <w:t>Auditieve</w:t>
                                  </w:r>
                                </w:p>
                                <w:p w14:paraId="352598B9" w14:textId="77777777" w:rsidR="002C679C" w:rsidRPr="00E51C97" w:rsidRDefault="002C679C" w:rsidP="002C679C">
                                  <w:pPr>
                                    <w:pStyle w:val="Geenafsta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geheugen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kstvak 11" o:spid="_x0000_s1027" type="#_x0000_t202" style="position:absolute;margin-left:1.05pt;margin-top:6.8pt;width:57pt;height:2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" fillcolor="white [3201]" strokeweight=".5pt">
                      <v:textbox>
                        <w:txbxContent>
                          <w:p w14:paraId="7C0A6084" w14:textId="77777777" w:rsidR="002C679C" w:rsidRDefault="002C679C" w:rsidP="002C679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51C97">
                              <w:rPr>
                                <w:sz w:val="16"/>
                                <w:szCs w:val="16"/>
                              </w:rPr>
                              <w:t>Auditieve</w:t>
                            </w:r>
                          </w:p>
                          <w:p w14:paraId="352598B9" w14:textId="77777777" w:rsidR="002C679C" w:rsidRPr="00E51C97" w:rsidRDefault="002C679C" w:rsidP="002C679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geheugen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651E">
              <w:rPr>
                <w:sz w:val="16"/>
                <w:szCs w:val="16"/>
              </w:rPr>
              <w:tab/>
              <w:t xml:space="preserve">           </w:t>
            </w:r>
          </w:p>
          <w:p w14:paraId="6AE9530E" w14:textId="77777777" w:rsidR="002C679C" w:rsidRPr="00D6651E" w:rsidRDefault="002C679C" w:rsidP="002C679C">
            <w:pPr>
              <w:tabs>
                <w:tab w:val="left" w:pos="510"/>
              </w:tabs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                     ja                 </w:t>
            </w:r>
            <w:r>
              <w:rPr>
                <w:sz w:val="16"/>
                <w:szCs w:val="16"/>
              </w:rPr>
              <w:t xml:space="preserve">   </w:t>
            </w:r>
            <w:r w:rsidRPr="00D6651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D6651E">
              <w:rPr>
                <w:sz w:val="16"/>
                <w:szCs w:val="16"/>
              </w:rPr>
              <w:t xml:space="preserve">blijven oefenen met auditieve  </w:t>
            </w:r>
          </w:p>
          <w:p w14:paraId="14243F2B" w14:textId="77777777" w:rsidR="002C679C" w:rsidRPr="00D6651E" w:rsidRDefault="002C679C" w:rsidP="002C679C">
            <w:pPr>
              <w:tabs>
                <w:tab w:val="left" w:pos="510"/>
              </w:tabs>
              <w:rPr>
                <w:sz w:val="16"/>
                <w:szCs w:val="16"/>
              </w:rPr>
            </w:pPr>
            <w:r w:rsidRPr="00D6651E"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B26772C" wp14:editId="0DB6DF1B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1270</wp:posOffset>
                      </wp:positionV>
                      <wp:extent cx="368300" cy="0"/>
                      <wp:effectExtent l="0" t="76200" r="12700" b="114300"/>
                      <wp:wrapNone/>
                      <wp:docPr id="18" name="Rechte verbindingslijn met pij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Rechte verbindingslijn met pijl 18" o:spid="_x0000_s1026" type="#_x0000_t32" style="position:absolute;margin-left:58.05pt;margin-top:.1pt;width:29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 w:rsidRPr="00D6651E">
              <w:rPr>
                <w:sz w:val="16"/>
                <w:szCs w:val="16"/>
              </w:rPr>
              <w:t xml:space="preserve">                                  nee          geheugen</w:t>
            </w:r>
          </w:p>
          <w:p w14:paraId="4D980A7E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          </w:t>
            </w:r>
          </w:p>
          <w:p w14:paraId="5CD7749D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          ja                                  </w:t>
            </w:r>
          </w:p>
          <w:p w14:paraId="50A19A01" w14:textId="77777777" w:rsidR="002C679C" w:rsidRPr="00D6651E" w:rsidRDefault="002C679C" w:rsidP="002C679C">
            <w:pPr>
              <w:tabs>
                <w:tab w:val="left" w:pos="510"/>
              </w:tabs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                                        </w:t>
            </w:r>
          </w:p>
          <w:p w14:paraId="629DF293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99B5B2" wp14:editId="12DC51EC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105410</wp:posOffset>
                      </wp:positionV>
                      <wp:extent cx="368300" cy="0"/>
                      <wp:effectExtent l="0" t="76200" r="12700" b="114300"/>
                      <wp:wrapNone/>
                      <wp:docPr id="14" name="Rechte verbindingslijn met pij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Rechte verbindingslijn met pijl 14" o:spid="_x0000_s1026" type="#_x0000_t32" style="position:absolute;margin-left:58.05pt;margin-top:8.3pt;width:29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 w:rsidRPr="00D6651E"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3F7F8F" wp14:editId="040D6CF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-5715</wp:posOffset>
                      </wp:positionV>
                      <wp:extent cx="723900" cy="317500"/>
                      <wp:effectExtent l="0" t="0" r="19050" b="25400"/>
                      <wp:wrapNone/>
                      <wp:docPr id="13" name="Tekstv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60B2EA" w14:textId="77777777" w:rsidR="002C679C" w:rsidRDefault="002C679C" w:rsidP="002C679C">
                                  <w:pPr>
                                    <w:pStyle w:val="Geenafsta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1C97">
                                    <w:rPr>
                                      <w:sz w:val="16"/>
                                      <w:szCs w:val="16"/>
                                    </w:rPr>
                                    <w:t>Auditieve</w:t>
                                  </w:r>
                                </w:p>
                                <w:p w14:paraId="5EBCC6AC" w14:textId="77777777" w:rsidR="002C679C" w:rsidRPr="00E51C97" w:rsidRDefault="002C679C" w:rsidP="002C679C">
                                  <w:pPr>
                                    <w:pStyle w:val="Geenafsta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synthese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kstvak 13" o:spid="_x0000_s1028" type="#_x0000_t202" style="position:absolute;margin-left:1.05pt;margin-top:-.4pt;width:57pt;height: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" fillcolor="white [3201]" strokeweight=".5pt">
                      <v:textbox>
                        <w:txbxContent>
                          <w:p w14:paraId="7E60B2EA" w14:textId="77777777" w:rsidR="002C679C" w:rsidRDefault="002C679C" w:rsidP="002C679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51C97">
                              <w:rPr>
                                <w:sz w:val="16"/>
                                <w:szCs w:val="16"/>
                              </w:rPr>
                              <w:t>Auditieve</w:t>
                            </w:r>
                          </w:p>
                          <w:p w14:paraId="5EBCC6AC" w14:textId="77777777" w:rsidR="002C679C" w:rsidRPr="00E51C97" w:rsidRDefault="002C679C" w:rsidP="002C679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synthese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651E">
              <w:rPr>
                <w:sz w:val="16"/>
                <w:szCs w:val="16"/>
              </w:rPr>
              <w:t xml:space="preserve">  </w:t>
            </w:r>
            <w:r w:rsidRPr="00D6651E">
              <w:rPr>
                <w:sz w:val="16"/>
                <w:szCs w:val="16"/>
              </w:rPr>
              <w:tab/>
              <w:t xml:space="preserve">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D6651E">
              <w:rPr>
                <w:sz w:val="16"/>
                <w:szCs w:val="16"/>
              </w:rPr>
              <w:t xml:space="preserve"> blijven oefenen met auditieve</w:t>
            </w:r>
          </w:p>
          <w:p w14:paraId="606FE5EA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D6651E">
              <w:rPr>
                <w:sz w:val="16"/>
                <w:szCs w:val="16"/>
              </w:rPr>
              <w:t xml:space="preserve"> nee        synthese</w:t>
            </w:r>
          </w:p>
          <w:p w14:paraId="3FD42D28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19F54F" wp14:editId="08E4864F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60325</wp:posOffset>
                      </wp:positionV>
                      <wp:extent cx="12700" cy="234950"/>
                      <wp:effectExtent l="76200" t="0" r="63500" b="50800"/>
                      <wp:wrapNone/>
                      <wp:docPr id="12" name="Rechte verbindingslijn met pij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234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Rechte verbindingslijn met pijl 12" o:spid="_x0000_s1026" type="#_x0000_t32" style="position:absolute;margin-left:28.85pt;margin-top:4.75pt;width:1pt;height:1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Pr="00D6651E">
              <w:rPr>
                <w:sz w:val="16"/>
                <w:szCs w:val="16"/>
              </w:rPr>
              <w:t xml:space="preserve">                                      </w:t>
            </w:r>
            <w:r w:rsidRPr="00D6651E">
              <w:rPr>
                <w:sz w:val="16"/>
                <w:szCs w:val="16"/>
              </w:rPr>
              <w:tab/>
              <w:t xml:space="preserve">           </w:t>
            </w:r>
          </w:p>
          <w:p w14:paraId="49D527A1" w14:textId="77777777" w:rsidR="002C679C" w:rsidRPr="00D6651E" w:rsidRDefault="002C679C" w:rsidP="002C679C">
            <w:pPr>
              <w:tabs>
                <w:tab w:val="left" w:pos="510"/>
              </w:tabs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       ja              </w:t>
            </w:r>
          </w:p>
          <w:p w14:paraId="115E2C00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01376D" wp14:editId="43B8295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44786</wp:posOffset>
                      </wp:positionV>
                      <wp:extent cx="723900" cy="361950"/>
                      <wp:effectExtent l="0" t="0" r="19050" b="19050"/>
                      <wp:wrapNone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1EA481" w14:textId="77777777" w:rsidR="002C679C" w:rsidRDefault="002C679C" w:rsidP="002C679C">
                                  <w:pPr>
                                    <w:pStyle w:val="Geenafsta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1C97">
                                    <w:rPr>
                                      <w:sz w:val="16"/>
                                      <w:szCs w:val="16"/>
                                    </w:rPr>
                                    <w:t>Auditieve</w:t>
                                  </w:r>
                                </w:p>
                                <w:p w14:paraId="3199B18C" w14:textId="77777777" w:rsidR="002C679C" w:rsidRPr="00E51C97" w:rsidRDefault="002C679C" w:rsidP="002C679C">
                                  <w:pPr>
                                    <w:pStyle w:val="Geenafsta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analyse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kstvak 16" o:spid="_x0000_s1029" type="#_x0000_t202" style="position:absolute;margin-left:1.05pt;margin-top:3.55pt;width:57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" fillcolor="white [3201]" strokeweight=".5pt">
                      <v:textbox>
                        <w:txbxContent>
                          <w:p w14:paraId="0B1EA481" w14:textId="77777777" w:rsidR="002C679C" w:rsidRDefault="002C679C" w:rsidP="002C679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51C97">
                              <w:rPr>
                                <w:sz w:val="16"/>
                                <w:szCs w:val="16"/>
                              </w:rPr>
                              <w:t>Auditieve</w:t>
                            </w:r>
                          </w:p>
                          <w:p w14:paraId="3199B18C" w14:textId="77777777" w:rsidR="002C679C" w:rsidRPr="00E51C97" w:rsidRDefault="002C679C" w:rsidP="002C679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analyse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651E">
              <w:rPr>
                <w:sz w:val="16"/>
                <w:szCs w:val="16"/>
              </w:rPr>
              <w:t xml:space="preserve">           </w:t>
            </w:r>
          </w:p>
          <w:p w14:paraId="64CAADAD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15BE4E" wp14:editId="5C325A73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115570</wp:posOffset>
                      </wp:positionV>
                      <wp:extent cx="368300" cy="0"/>
                      <wp:effectExtent l="0" t="76200" r="12700" b="114300"/>
                      <wp:wrapNone/>
                      <wp:docPr id="17" name="Rechte verbindingslijn met pij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Rechte verbindingslijn met pijl 17" o:spid="_x0000_s1026" type="#_x0000_t32" style="position:absolute;margin-left:58.05pt;margin-top:9.1pt;width:29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 w:rsidRPr="00D6651E">
              <w:rPr>
                <w:sz w:val="16"/>
                <w:szCs w:val="16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D6651E">
              <w:rPr>
                <w:sz w:val="16"/>
                <w:szCs w:val="16"/>
              </w:rPr>
              <w:t xml:space="preserve">  onbekendheid met de klanken</w:t>
            </w:r>
          </w:p>
          <w:p w14:paraId="4E75B018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D6651E">
              <w:rPr>
                <w:sz w:val="16"/>
                <w:szCs w:val="16"/>
              </w:rPr>
              <w:t xml:space="preserve">nee      </w:t>
            </w:r>
            <w:r>
              <w:rPr>
                <w:sz w:val="16"/>
                <w:szCs w:val="16"/>
              </w:rPr>
              <w:t xml:space="preserve">   </w:t>
            </w:r>
            <w:r w:rsidRPr="00D6651E">
              <w:rPr>
                <w:sz w:val="16"/>
                <w:szCs w:val="16"/>
              </w:rPr>
              <w:t xml:space="preserve"> speelt mee          </w:t>
            </w:r>
          </w:p>
          <w:p w14:paraId="13F1784A" w14:textId="77777777" w:rsidR="002C679C" w:rsidRPr="00D6651E" w:rsidRDefault="002C679C" w:rsidP="002C679C">
            <w:pPr>
              <w:tabs>
                <w:tab w:val="left" w:pos="510"/>
              </w:tabs>
              <w:rPr>
                <w:sz w:val="16"/>
                <w:szCs w:val="16"/>
              </w:rPr>
            </w:pPr>
            <w:r w:rsidRPr="00D6651E"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C4DCC0" wp14:editId="2555659A">
                      <wp:simplePos x="0" y="0"/>
                      <wp:positionH relativeFrom="column">
                        <wp:posOffset>400889</wp:posOffset>
                      </wp:positionH>
                      <wp:positionV relativeFrom="paragraph">
                        <wp:posOffset>36195</wp:posOffset>
                      </wp:positionV>
                      <wp:extent cx="0" cy="212725"/>
                      <wp:effectExtent l="95250" t="0" r="57150" b="53975"/>
                      <wp:wrapNone/>
                      <wp:docPr id="15" name="Rechte verbindingslijn met pij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Rechte verbindingslijn met pijl 15" o:spid="_x0000_s1026" type="#_x0000_t32" style="position:absolute;margin-left:31.55pt;margin-top:2.85pt;width:0;height:16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 w:rsidRPr="00D6651E">
              <w:rPr>
                <w:sz w:val="16"/>
                <w:szCs w:val="16"/>
              </w:rPr>
              <w:t xml:space="preserve">           </w:t>
            </w:r>
          </w:p>
          <w:p w14:paraId="31A0741E" w14:textId="77777777" w:rsidR="002C679C" w:rsidRPr="00D6651E" w:rsidRDefault="002C679C" w:rsidP="002C679C">
            <w:pPr>
              <w:tabs>
                <w:tab w:val="left" w:pos="5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D6651E">
              <w:rPr>
                <w:sz w:val="16"/>
                <w:szCs w:val="16"/>
              </w:rPr>
              <w:t xml:space="preserve"> ja</w:t>
            </w:r>
          </w:p>
          <w:p w14:paraId="25B43869" w14:textId="73937671" w:rsidR="002C679C" w:rsidRPr="00D6651E" w:rsidRDefault="002C679C" w:rsidP="002C679C">
            <w:pPr>
              <w:tabs>
                <w:tab w:val="left" w:pos="510"/>
              </w:tabs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>de auditieve basis voor lezen en spelling is goed!</w:t>
            </w:r>
          </w:p>
        </w:tc>
        <w:tc>
          <w:tcPr>
            <w:tcW w:w="4215" w:type="dxa"/>
            <w:shd w:val="clear" w:color="auto" w:fill="E2DCF2"/>
          </w:tcPr>
          <w:p w14:paraId="41E78854" w14:textId="77777777" w:rsidR="002C679C" w:rsidRPr="00D6651E" w:rsidRDefault="002C679C" w:rsidP="002C679C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 w:rsidRPr="00D6651E">
              <w:rPr>
                <w:b/>
                <w:sz w:val="16"/>
                <w:szCs w:val="16"/>
              </w:rPr>
              <w:t>Diagnose</w:t>
            </w:r>
          </w:p>
          <w:p w14:paraId="6A65E5D7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Als een leerling moeite heeft met begrijpend luisteren is het altijd de vraag of het aan het luisteren of aan het begrijpen ligt: </w:t>
            </w:r>
          </w:p>
          <w:p w14:paraId="622F5573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D6651E">
              <w:rPr>
                <w:b/>
                <w:sz w:val="16"/>
                <w:szCs w:val="16"/>
              </w:rPr>
              <w:t>uisteren</w:t>
            </w:r>
            <w:r w:rsidRPr="00D6651E">
              <w:rPr>
                <w:sz w:val="16"/>
                <w:szCs w:val="16"/>
              </w:rPr>
              <w:t xml:space="preserve">: eerst altijd dit onderzoeken. </w:t>
            </w:r>
          </w:p>
          <w:p w14:paraId="4CEE0FA4" w14:textId="77777777" w:rsidR="002C679C" w:rsidRDefault="002C679C" w:rsidP="002C679C">
            <w:pPr>
              <w:pStyle w:val="Geenafstand"/>
              <w:numPr>
                <w:ilvl w:val="0"/>
                <w:numId w:val="8"/>
              </w:numPr>
              <w:ind w:left="114" w:hanging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D6651E">
              <w:rPr>
                <w:sz w:val="16"/>
                <w:szCs w:val="16"/>
              </w:rPr>
              <w:t>ie de signalen van de vorige drie onderdelen</w:t>
            </w:r>
            <w:r>
              <w:rPr>
                <w:sz w:val="16"/>
                <w:szCs w:val="16"/>
              </w:rPr>
              <w:t>.</w:t>
            </w:r>
          </w:p>
          <w:p w14:paraId="63DAF1E0" w14:textId="77777777" w:rsidR="002C679C" w:rsidRPr="00D6651E" w:rsidRDefault="002C679C" w:rsidP="002C679C">
            <w:pPr>
              <w:pStyle w:val="Geenafstand"/>
              <w:numPr>
                <w:ilvl w:val="0"/>
                <w:numId w:val="8"/>
              </w:numPr>
              <w:ind w:left="114" w:hanging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 vooral op auditief geheugen en luisterhouding.</w:t>
            </w:r>
          </w:p>
          <w:p w14:paraId="617DFC69" w14:textId="77777777" w:rsidR="002C679C" w:rsidRPr="00D6651E" w:rsidRDefault="002C679C" w:rsidP="002C679C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D6651E">
              <w:rPr>
                <w:b/>
                <w:sz w:val="16"/>
                <w:szCs w:val="16"/>
              </w:rPr>
              <w:t>egrijpen:</w:t>
            </w:r>
          </w:p>
          <w:p w14:paraId="39492069" w14:textId="77777777" w:rsidR="002C679C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</w:t>
            </w:r>
            <w:r w:rsidRPr="00D6651E">
              <w:rPr>
                <w:sz w:val="16"/>
                <w:szCs w:val="16"/>
              </w:rPr>
              <w:t>oordenschat</w:t>
            </w:r>
            <w:r>
              <w:rPr>
                <w:sz w:val="16"/>
                <w:szCs w:val="16"/>
              </w:rPr>
              <w:t xml:space="preserve">: de woorden die in de tekst </w:t>
            </w:r>
            <w:r w:rsidRPr="00D6651E">
              <w:rPr>
                <w:sz w:val="16"/>
                <w:szCs w:val="16"/>
              </w:rPr>
              <w:t xml:space="preserve">zitten zijn nog </w:t>
            </w:r>
          </w:p>
          <w:p w14:paraId="456D34EF" w14:textId="77777777" w:rsidR="002C679C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6651E">
              <w:rPr>
                <w:sz w:val="16"/>
                <w:szCs w:val="16"/>
              </w:rPr>
              <w:t>te moeilijk. Om een tekst / verhaal te begrijpen moet een</w:t>
            </w:r>
          </w:p>
          <w:p w14:paraId="09949808" w14:textId="77777777" w:rsidR="002C679C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leerling ongeveer </w:t>
            </w:r>
            <w:r w:rsidRPr="00D6651E">
              <w:rPr>
                <w:sz w:val="16"/>
                <w:szCs w:val="16"/>
              </w:rPr>
              <w:t>95 procent van de woorden kennen.</w:t>
            </w:r>
          </w:p>
          <w:p w14:paraId="24993144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D</w:t>
            </w:r>
            <w:r w:rsidRPr="00D6651E">
              <w:rPr>
                <w:sz w:val="16"/>
                <w:szCs w:val="16"/>
              </w:rPr>
              <w:t>e taal: de zinsbouw in de tekst is te moeilijk</w:t>
            </w:r>
            <w:r>
              <w:rPr>
                <w:sz w:val="16"/>
                <w:szCs w:val="16"/>
              </w:rPr>
              <w:t>.</w:t>
            </w:r>
          </w:p>
          <w:p w14:paraId="2403C6AF" w14:textId="77777777" w:rsidR="002C679C" w:rsidRPr="00D6651E" w:rsidRDefault="002C679C" w:rsidP="002C679C">
            <w:pPr>
              <w:pStyle w:val="Geenafstand"/>
              <w:ind w:left="114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I</w:t>
            </w:r>
            <w:r w:rsidRPr="00D6651E">
              <w:rPr>
                <w:sz w:val="16"/>
                <w:szCs w:val="16"/>
              </w:rPr>
              <w:t>nhoud: de tekst ligt teveel buiten de belevingswereld van het kind</w:t>
            </w:r>
            <w:r>
              <w:rPr>
                <w:sz w:val="16"/>
                <w:szCs w:val="16"/>
              </w:rPr>
              <w:t>.</w:t>
            </w:r>
          </w:p>
          <w:p w14:paraId="3FE9FE44" w14:textId="77777777" w:rsidR="002C679C" w:rsidRDefault="002C679C" w:rsidP="002C679C">
            <w:pPr>
              <w:pStyle w:val="Geenafstand"/>
              <w:ind w:left="539" w:hanging="5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</w:t>
            </w:r>
            <w:r w:rsidRPr="00D6651E">
              <w:rPr>
                <w:sz w:val="16"/>
                <w:szCs w:val="16"/>
              </w:rPr>
              <w:t xml:space="preserve">ognitieve vermogens van </w:t>
            </w:r>
            <w:r>
              <w:rPr>
                <w:sz w:val="16"/>
                <w:szCs w:val="16"/>
              </w:rPr>
              <w:t>het kind: de leerling heeft met</w:t>
            </w:r>
          </w:p>
          <w:p w14:paraId="0ECC569D" w14:textId="77777777" w:rsidR="002C679C" w:rsidRPr="00D6651E" w:rsidRDefault="002C679C" w:rsidP="002C679C">
            <w:pPr>
              <w:pStyle w:val="Geenafstand"/>
              <w:ind w:left="539" w:hanging="5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6651E">
              <w:rPr>
                <w:sz w:val="16"/>
                <w:szCs w:val="16"/>
              </w:rPr>
              <w:t>alle vakken problemen.</w:t>
            </w:r>
          </w:p>
          <w:p w14:paraId="50238BB1" w14:textId="77777777" w:rsidR="002C679C" w:rsidRDefault="002C679C" w:rsidP="002C679C">
            <w:pPr>
              <w:pStyle w:val="Geenafstand"/>
              <w:ind w:left="114" w:hanging="114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I</w:t>
            </w:r>
            <w:r w:rsidRPr="00D6651E">
              <w:rPr>
                <w:sz w:val="16"/>
                <w:szCs w:val="16"/>
              </w:rPr>
              <w:t>nstructie: de leerkracht past bij het voorlezen of vertellen</w:t>
            </w:r>
          </w:p>
          <w:p w14:paraId="7EB2EA27" w14:textId="77777777" w:rsidR="002C679C" w:rsidRPr="00D6651E" w:rsidRDefault="002C679C" w:rsidP="002C679C">
            <w:pPr>
              <w:pStyle w:val="Geenafstand"/>
              <w:ind w:left="114" w:hanging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6651E">
              <w:rPr>
                <w:sz w:val="16"/>
                <w:szCs w:val="16"/>
              </w:rPr>
              <w:t>niet de begrijpend luisteren strategieën toe</w:t>
            </w:r>
            <w:r>
              <w:rPr>
                <w:sz w:val="16"/>
                <w:szCs w:val="16"/>
              </w:rPr>
              <w:t>.</w:t>
            </w:r>
          </w:p>
          <w:p w14:paraId="22AF9234" w14:textId="77777777" w:rsidR="002C679C" w:rsidRPr="00D6651E" w:rsidRDefault="002C679C" w:rsidP="00424F6D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4215" w:type="dxa"/>
            <w:shd w:val="clear" w:color="auto" w:fill="FFF7EA"/>
          </w:tcPr>
          <w:p w14:paraId="3C8B85BE" w14:textId="77777777" w:rsidR="002C679C" w:rsidRPr="00D6651E" w:rsidRDefault="002C679C" w:rsidP="002C679C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 w:rsidRPr="00D6651E">
              <w:rPr>
                <w:b/>
                <w:sz w:val="16"/>
                <w:szCs w:val="16"/>
              </w:rPr>
              <w:t>Diagnose</w:t>
            </w:r>
          </w:p>
          <w:p w14:paraId="4F96A97B" w14:textId="77777777" w:rsidR="002C679C" w:rsidRPr="00D6651E" w:rsidRDefault="002C679C" w:rsidP="002C679C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D6651E">
              <w:rPr>
                <w:b/>
                <w:sz w:val="16"/>
                <w:szCs w:val="16"/>
              </w:rPr>
              <w:t>ij de leerling:</w:t>
            </w:r>
          </w:p>
          <w:p w14:paraId="61F0BD41" w14:textId="77777777" w:rsidR="002C679C" w:rsidRPr="00D6651E" w:rsidRDefault="002C679C" w:rsidP="002C679C">
            <w:pPr>
              <w:pStyle w:val="Geenafstand"/>
              <w:numPr>
                <w:ilvl w:val="0"/>
                <w:numId w:val="8"/>
              </w:numPr>
              <w:ind w:left="151" w:hanging="15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D6651E">
              <w:rPr>
                <w:sz w:val="16"/>
                <w:szCs w:val="16"/>
              </w:rPr>
              <w:t>ehoor</w:t>
            </w:r>
            <w:r>
              <w:rPr>
                <w:sz w:val="16"/>
                <w:szCs w:val="16"/>
              </w:rPr>
              <w:t>.</w:t>
            </w:r>
          </w:p>
          <w:p w14:paraId="6B996431" w14:textId="77777777" w:rsidR="002C679C" w:rsidRPr="00D6651E" w:rsidRDefault="002C679C" w:rsidP="002C679C">
            <w:pPr>
              <w:pStyle w:val="Geenafstand"/>
              <w:numPr>
                <w:ilvl w:val="0"/>
                <w:numId w:val="8"/>
              </w:numPr>
              <w:ind w:left="151" w:hanging="151"/>
              <w:rPr>
                <w:b/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>Luisterhouding</w:t>
            </w:r>
            <w:r>
              <w:rPr>
                <w:sz w:val="16"/>
                <w:szCs w:val="16"/>
              </w:rPr>
              <w:t>.</w:t>
            </w:r>
          </w:p>
          <w:p w14:paraId="76A5961F" w14:textId="77777777" w:rsidR="002C679C" w:rsidRPr="00D6651E" w:rsidRDefault="002C679C" w:rsidP="002C679C">
            <w:pPr>
              <w:pStyle w:val="Geenafstand"/>
              <w:numPr>
                <w:ilvl w:val="0"/>
                <w:numId w:val="8"/>
              </w:numPr>
              <w:ind w:left="151" w:hanging="15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D6651E">
              <w:rPr>
                <w:sz w:val="16"/>
                <w:szCs w:val="16"/>
              </w:rPr>
              <w:t>ritisch luisteren</w:t>
            </w:r>
            <w:r>
              <w:rPr>
                <w:sz w:val="16"/>
                <w:szCs w:val="16"/>
              </w:rPr>
              <w:t>.</w:t>
            </w:r>
          </w:p>
          <w:p w14:paraId="497D19DF" w14:textId="77777777" w:rsidR="002C679C" w:rsidRPr="00D6651E" w:rsidRDefault="002C679C" w:rsidP="002C679C">
            <w:pPr>
              <w:pStyle w:val="Geenafstand"/>
              <w:numPr>
                <w:ilvl w:val="0"/>
                <w:numId w:val="8"/>
              </w:numPr>
              <w:ind w:left="151" w:hanging="15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6651E">
              <w:rPr>
                <w:sz w:val="16"/>
                <w:szCs w:val="16"/>
              </w:rPr>
              <w:t>egrijpend luisteren</w:t>
            </w:r>
            <w:r>
              <w:rPr>
                <w:sz w:val="16"/>
                <w:szCs w:val="16"/>
              </w:rPr>
              <w:t>.</w:t>
            </w:r>
          </w:p>
          <w:p w14:paraId="5F566E88" w14:textId="77777777" w:rsidR="002C679C" w:rsidRPr="00D6651E" w:rsidRDefault="002C679C" w:rsidP="002C679C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D6651E">
              <w:rPr>
                <w:b/>
                <w:sz w:val="16"/>
                <w:szCs w:val="16"/>
              </w:rPr>
              <w:t>ij de groep</w:t>
            </w:r>
            <w:r>
              <w:rPr>
                <w:b/>
                <w:sz w:val="16"/>
                <w:szCs w:val="16"/>
              </w:rPr>
              <w:t>:</w:t>
            </w:r>
          </w:p>
          <w:p w14:paraId="11DB2E2D" w14:textId="77777777" w:rsidR="002C679C" w:rsidRPr="00D6651E" w:rsidRDefault="002C679C" w:rsidP="002C679C">
            <w:pPr>
              <w:pStyle w:val="Geenafstand"/>
              <w:numPr>
                <w:ilvl w:val="0"/>
                <w:numId w:val="14"/>
              </w:numPr>
              <w:ind w:left="151" w:hanging="1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D6651E">
              <w:rPr>
                <w:sz w:val="16"/>
                <w:szCs w:val="16"/>
              </w:rPr>
              <w:t>egatieve groepssfeer. De leerkracht wordt te veel afgeleid door de onrust in de klas</w:t>
            </w:r>
            <w:r>
              <w:rPr>
                <w:sz w:val="16"/>
                <w:szCs w:val="16"/>
              </w:rPr>
              <w:t>.</w:t>
            </w:r>
          </w:p>
          <w:p w14:paraId="208734DD" w14:textId="77777777" w:rsidR="002C679C" w:rsidRPr="00D6651E" w:rsidRDefault="002C679C" w:rsidP="002C679C">
            <w:pPr>
              <w:pStyle w:val="Geenafstand"/>
              <w:numPr>
                <w:ilvl w:val="0"/>
                <w:numId w:val="14"/>
              </w:numPr>
              <w:ind w:left="151" w:hanging="1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D6651E">
              <w:rPr>
                <w:sz w:val="16"/>
                <w:szCs w:val="16"/>
              </w:rPr>
              <w:t xml:space="preserve">e onzelfstandig. De leerling krijgen na de eerste instructie vaak nog </w:t>
            </w:r>
            <w:r>
              <w:rPr>
                <w:sz w:val="16"/>
                <w:szCs w:val="16"/>
              </w:rPr>
              <w:t xml:space="preserve"> te </w:t>
            </w:r>
            <w:r w:rsidRPr="00D6651E">
              <w:rPr>
                <w:sz w:val="16"/>
                <w:szCs w:val="16"/>
              </w:rPr>
              <w:t>veel extra hulp: ‘</w:t>
            </w:r>
            <w:proofErr w:type="spellStart"/>
            <w:r w:rsidRPr="00D6651E">
              <w:rPr>
                <w:sz w:val="16"/>
                <w:szCs w:val="16"/>
              </w:rPr>
              <w:t>denklui</w:t>
            </w:r>
            <w:proofErr w:type="spellEnd"/>
            <w:r w:rsidRPr="00D6651E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.</w:t>
            </w:r>
          </w:p>
          <w:p w14:paraId="7E03C4D1" w14:textId="77777777" w:rsidR="002C679C" w:rsidRPr="00D6651E" w:rsidRDefault="002C679C" w:rsidP="002C679C">
            <w:pPr>
              <w:pStyle w:val="Geenafstan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D6651E">
              <w:rPr>
                <w:b/>
                <w:sz w:val="16"/>
                <w:szCs w:val="16"/>
              </w:rPr>
              <w:t>ij de instructie</w:t>
            </w:r>
            <w:r>
              <w:rPr>
                <w:b/>
                <w:sz w:val="16"/>
                <w:szCs w:val="16"/>
              </w:rPr>
              <w:t>:</w:t>
            </w:r>
          </w:p>
          <w:p w14:paraId="71A29184" w14:textId="77777777" w:rsidR="002C679C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E</w:t>
            </w:r>
            <w:r w:rsidRPr="00D6651E">
              <w:rPr>
                <w:sz w:val="16"/>
                <w:szCs w:val="16"/>
              </w:rPr>
              <w:t xml:space="preserve">r wordt niet gewerkt volgens directe </w:t>
            </w:r>
            <w:r>
              <w:rPr>
                <w:sz w:val="16"/>
                <w:szCs w:val="16"/>
              </w:rPr>
              <w:t>i</w:t>
            </w:r>
            <w:r w:rsidRPr="00D6651E">
              <w:rPr>
                <w:sz w:val="16"/>
                <w:szCs w:val="16"/>
              </w:rPr>
              <w:t xml:space="preserve">nstructiemodel. </w:t>
            </w:r>
          </w:p>
          <w:p w14:paraId="04B55E15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6651E">
              <w:rPr>
                <w:sz w:val="16"/>
                <w:szCs w:val="16"/>
              </w:rPr>
              <w:t>De doelen zijn niet expliciet</w:t>
            </w:r>
          </w:p>
          <w:p w14:paraId="3CE6F91C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6651E">
              <w:rPr>
                <w:sz w:val="16"/>
                <w:szCs w:val="16"/>
              </w:rPr>
              <w:t xml:space="preserve">   genoemd en staan niet op bord. </w:t>
            </w:r>
          </w:p>
          <w:p w14:paraId="03EF8AD5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D</w:t>
            </w:r>
            <w:r w:rsidRPr="00D6651E">
              <w:rPr>
                <w:sz w:val="16"/>
                <w:szCs w:val="16"/>
              </w:rPr>
              <w:t xml:space="preserve">e opdracht (wat en hoe de leerlingen moeten </w:t>
            </w:r>
          </w:p>
          <w:p w14:paraId="17ADB0D3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D6651E">
              <w:rPr>
                <w:sz w:val="16"/>
                <w:szCs w:val="16"/>
              </w:rPr>
              <w:t xml:space="preserve"> doen) is niet duidelijk omschreven. </w:t>
            </w:r>
          </w:p>
          <w:p w14:paraId="7D653EE7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D</w:t>
            </w:r>
            <w:r w:rsidRPr="00D6651E">
              <w:rPr>
                <w:sz w:val="16"/>
                <w:szCs w:val="16"/>
              </w:rPr>
              <w:t xml:space="preserve">e instructie was te lang of juist te kort. </w:t>
            </w:r>
          </w:p>
          <w:p w14:paraId="302B2339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D</w:t>
            </w:r>
            <w:r w:rsidRPr="00D6651E">
              <w:rPr>
                <w:sz w:val="16"/>
                <w:szCs w:val="16"/>
              </w:rPr>
              <w:t>e les is niet goed voorbereid. De leerkracht moet te</w:t>
            </w:r>
          </w:p>
          <w:p w14:paraId="01F30C91" w14:textId="77777777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D6651E">
              <w:rPr>
                <w:sz w:val="16"/>
                <w:szCs w:val="16"/>
              </w:rPr>
              <w:t>veel  in de handleiding of het boek kijken.</w:t>
            </w:r>
          </w:p>
          <w:p w14:paraId="6EB670C2" w14:textId="6435B565" w:rsidR="002C679C" w:rsidRPr="00D6651E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D6651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H</w:t>
            </w:r>
            <w:r w:rsidRPr="00D6651E">
              <w:rPr>
                <w:sz w:val="16"/>
                <w:szCs w:val="16"/>
              </w:rPr>
              <w:t>et instructieniveau is gezien de groep te hoog.</w:t>
            </w:r>
          </w:p>
        </w:tc>
      </w:tr>
      <w:tr w:rsidR="002C679C" w14:paraId="467A05E3" w14:textId="77777777" w:rsidTr="00646B89">
        <w:tc>
          <w:tcPr>
            <w:tcW w:w="3936" w:type="dxa"/>
            <w:shd w:val="clear" w:color="auto" w:fill="FFF7EA"/>
          </w:tcPr>
          <w:p w14:paraId="6B7D9FE9" w14:textId="77777777" w:rsidR="002C679C" w:rsidRPr="008208DE" w:rsidRDefault="002C679C" w:rsidP="002C679C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 w:rsidRPr="008208DE">
              <w:rPr>
                <w:b/>
                <w:sz w:val="16"/>
                <w:szCs w:val="16"/>
              </w:rPr>
              <w:t>Hulp</w:t>
            </w:r>
          </w:p>
          <w:p w14:paraId="4D6C93B2" w14:textId="77777777" w:rsidR="002C679C" w:rsidRPr="0070796F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70796F">
              <w:rPr>
                <w:sz w:val="16"/>
                <w:szCs w:val="16"/>
              </w:rPr>
              <w:t>Na langdurig of veelvuldig gehoorverlies</w:t>
            </w:r>
            <w:r>
              <w:rPr>
                <w:sz w:val="16"/>
                <w:szCs w:val="16"/>
              </w:rPr>
              <w:t xml:space="preserve"> (</w:t>
            </w:r>
            <w:r w:rsidRPr="0070796F">
              <w:rPr>
                <w:sz w:val="16"/>
                <w:szCs w:val="16"/>
              </w:rPr>
              <w:t>zeker na buisjes) kan gemakkelijk a</w:t>
            </w:r>
            <w:r>
              <w:rPr>
                <w:sz w:val="16"/>
                <w:szCs w:val="16"/>
              </w:rPr>
              <w:t>uditieve achterstand ontstaan.</w:t>
            </w:r>
            <w:r w:rsidRPr="0070796F">
              <w:rPr>
                <w:sz w:val="16"/>
                <w:szCs w:val="16"/>
              </w:rPr>
              <w:t xml:space="preserve"> De leerling leert informatie eerder via andere zintuigen op te nemen. Het gehoor is een onbetrouwbaar zintuig geworden. </w:t>
            </w:r>
          </w:p>
          <w:p w14:paraId="596AFCCA" w14:textId="77777777" w:rsidR="002C679C" w:rsidRPr="0070796F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70796F">
              <w:rPr>
                <w:sz w:val="16"/>
                <w:szCs w:val="16"/>
              </w:rPr>
              <w:t>Op een gegeven moment is het gehoor op zich goed</w:t>
            </w:r>
            <w:r>
              <w:rPr>
                <w:sz w:val="16"/>
                <w:szCs w:val="16"/>
              </w:rPr>
              <w:t xml:space="preserve"> (geen decibel</w:t>
            </w:r>
            <w:r w:rsidRPr="0070796F">
              <w:rPr>
                <w:sz w:val="16"/>
                <w:szCs w:val="16"/>
              </w:rPr>
              <w:t>verlies meer</w:t>
            </w:r>
            <w:r>
              <w:rPr>
                <w:sz w:val="16"/>
                <w:szCs w:val="16"/>
              </w:rPr>
              <w:t>)</w:t>
            </w:r>
            <w:r w:rsidRPr="0070796F">
              <w:rPr>
                <w:sz w:val="16"/>
                <w:szCs w:val="16"/>
              </w:rPr>
              <w:t>, maar het luisteren geeft problemen.</w:t>
            </w:r>
          </w:p>
          <w:p w14:paraId="7870A526" w14:textId="77777777" w:rsidR="002C679C" w:rsidRPr="0070796F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70796F">
              <w:rPr>
                <w:sz w:val="16"/>
                <w:szCs w:val="16"/>
              </w:rPr>
              <w:t>Veel extra auditieve training is nodig:</w:t>
            </w:r>
          </w:p>
          <w:p w14:paraId="147CA5DB" w14:textId="77777777" w:rsidR="002C679C" w:rsidRPr="0070796F" w:rsidRDefault="002C679C" w:rsidP="002C679C">
            <w:pPr>
              <w:pStyle w:val="Geenafstand"/>
              <w:numPr>
                <w:ilvl w:val="0"/>
                <w:numId w:val="3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70796F">
              <w:rPr>
                <w:sz w:val="16"/>
                <w:szCs w:val="16"/>
              </w:rPr>
              <w:t>eel voorlezen en vaak dezelfde boekjes en er daarna over praten.</w:t>
            </w:r>
          </w:p>
          <w:p w14:paraId="0CF39090" w14:textId="77777777" w:rsidR="002C679C" w:rsidRDefault="002C679C" w:rsidP="002C679C">
            <w:pPr>
              <w:pStyle w:val="Geenafstand"/>
              <w:numPr>
                <w:ilvl w:val="0"/>
                <w:numId w:val="3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Veel liedjes leren en zingen.</w:t>
            </w:r>
          </w:p>
          <w:p w14:paraId="76FD9B28" w14:textId="77777777" w:rsidR="002C679C" w:rsidRPr="00841ACF" w:rsidRDefault="002C679C" w:rsidP="002C679C">
            <w:pPr>
              <w:pStyle w:val="Geenafstand"/>
              <w:numPr>
                <w:ilvl w:val="0"/>
                <w:numId w:val="3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841ACF">
              <w:rPr>
                <w:sz w:val="16"/>
                <w:szCs w:val="16"/>
              </w:rPr>
              <w:t>n het begin veel met koptelefoon werken om andere geluidsprikkels uit te sluiten. Op den duur moet de leerling ook kunnen luisteren zonder</w:t>
            </w:r>
            <w:r w:rsidRPr="00841ACF">
              <w:rPr>
                <w:sz w:val="18"/>
                <w:szCs w:val="18"/>
              </w:rPr>
              <w:t xml:space="preserve"> </w:t>
            </w:r>
            <w:r w:rsidRPr="00F92C49">
              <w:rPr>
                <w:sz w:val="16"/>
                <w:szCs w:val="16"/>
              </w:rPr>
              <w:t>koptelefoon.</w:t>
            </w:r>
          </w:p>
          <w:p w14:paraId="37B74D07" w14:textId="77777777" w:rsidR="002C679C" w:rsidRDefault="002C679C" w:rsidP="00841ACF">
            <w:pPr>
              <w:pStyle w:val="Geenafstand"/>
              <w:ind w:left="142"/>
              <w:rPr>
                <w:sz w:val="18"/>
                <w:szCs w:val="18"/>
              </w:rPr>
            </w:pPr>
          </w:p>
          <w:p w14:paraId="0E12D0A0" w14:textId="77777777" w:rsidR="002C679C" w:rsidRDefault="002C679C" w:rsidP="00073F14">
            <w:pPr>
              <w:pStyle w:val="Geenafstand"/>
              <w:ind w:left="142"/>
              <w:rPr>
                <w:sz w:val="18"/>
                <w:szCs w:val="18"/>
              </w:rPr>
            </w:pPr>
          </w:p>
          <w:p w14:paraId="02DA3DC1" w14:textId="77777777" w:rsidR="002C679C" w:rsidRPr="008B493D" w:rsidRDefault="002C679C" w:rsidP="008B493D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2DCF2"/>
          </w:tcPr>
          <w:p w14:paraId="24C067A5" w14:textId="77777777" w:rsidR="002C679C" w:rsidRPr="008208DE" w:rsidRDefault="002C679C" w:rsidP="002C679C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 w:rsidRPr="008208DE">
              <w:rPr>
                <w:b/>
                <w:sz w:val="16"/>
                <w:szCs w:val="16"/>
              </w:rPr>
              <w:t>Hulp</w:t>
            </w:r>
          </w:p>
          <w:p w14:paraId="0454E71B" w14:textId="77777777" w:rsidR="002C679C" w:rsidRPr="00973B53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973B53">
              <w:rPr>
                <w:sz w:val="16"/>
                <w:szCs w:val="16"/>
              </w:rPr>
              <w:t xml:space="preserve">Het ontwikkelen van een goede luisterhouding is een </w:t>
            </w:r>
            <w:r w:rsidRPr="00973B53">
              <w:rPr>
                <w:b/>
                <w:sz w:val="16"/>
                <w:szCs w:val="16"/>
              </w:rPr>
              <w:t>basisplan voor groep 1 en 2</w:t>
            </w:r>
            <w:r w:rsidRPr="00973B53">
              <w:rPr>
                <w:sz w:val="16"/>
                <w:szCs w:val="16"/>
              </w:rPr>
              <w:t>:</w:t>
            </w:r>
          </w:p>
          <w:p w14:paraId="4832B932" w14:textId="77777777" w:rsidR="002C679C" w:rsidRPr="00973B53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</w:t>
            </w:r>
            <w:r w:rsidRPr="00973B53">
              <w:rPr>
                <w:sz w:val="16"/>
                <w:szCs w:val="16"/>
              </w:rPr>
              <w:t xml:space="preserve">robeer de basisluisterhouding in de rituelen te </w:t>
            </w:r>
          </w:p>
          <w:p w14:paraId="5CF78A74" w14:textId="77777777" w:rsidR="002C679C" w:rsidRPr="00973B53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973B53">
              <w:rPr>
                <w:sz w:val="16"/>
                <w:szCs w:val="16"/>
              </w:rPr>
              <w:t xml:space="preserve">  plaatsen: rug tegen de stoel en armen op de schoot.</w:t>
            </w:r>
          </w:p>
          <w:p w14:paraId="1F87756F" w14:textId="77777777" w:rsidR="002C679C" w:rsidRPr="00973B53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Le</w:t>
            </w:r>
            <w:r w:rsidRPr="00973B53">
              <w:rPr>
                <w:sz w:val="16"/>
                <w:szCs w:val="16"/>
              </w:rPr>
              <w:t>er de leerlingen direct in de luisterhouding te zitten</w:t>
            </w:r>
          </w:p>
          <w:p w14:paraId="2AB0EF61" w14:textId="77777777" w:rsidR="002C679C" w:rsidRPr="00973B53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973B53">
              <w:rPr>
                <w:sz w:val="16"/>
                <w:szCs w:val="16"/>
              </w:rPr>
              <w:t xml:space="preserve">  na een teken of commando</w:t>
            </w:r>
            <w:r>
              <w:rPr>
                <w:sz w:val="16"/>
                <w:szCs w:val="16"/>
              </w:rPr>
              <w:t>.</w:t>
            </w:r>
          </w:p>
          <w:p w14:paraId="60DC1DB9" w14:textId="77777777" w:rsidR="002C679C" w:rsidRPr="00973B53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973B53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W</w:t>
            </w:r>
            <w:r w:rsidRPr="00973B53">
              <w:rPr>
                <w:sz w:val="16"/>
                <w:szCs w:val="16"/>
              </w:rPr>
              <w:t>ees daarbij compromisloos. Ga niet praten met de</w:t>
            </w:r>
          </w:p>
          <w:p w14:paraId="776D38F7" w14:textId="77777777" w:rsidR="002C679C" w:rsidRPr="00973B53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973B53">
              <w:rPr>
                <w:sz w:val="16"/>
                <w:szCs w:val="16"/>
              </w:rPr>
              <w:t xml:space="preserve">  groep als niet alle leerlingen stil in de luisterhouding </w:t>
            </w:r>
          </w:p>
          <w:p w14:paraId="342F581D" w14:textId="77777777" w:rsidR="002C679C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973B53">
              <w:rPr>
                <w:sz w:val="16"/>
                <w:szCs w:val="16"/>
              </w:rPr>
              <w:t xml:space="preserve">  zitten.</w:t>
            </w:r>
          </w:p>
          <w:p w14:paraId="17541818" w14:textId="77777777" w:rsidR="002C679C" w:rsidRPr="00973B53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</w:t>
            </w:r>
            <w:r w:rsidRPr="00973B53">
              <w:rPr>
                <w:sz w:val="16"/>
                <w:szCs w:val="16"/>
              </w:rPr>
              <w:t>eef steeds het goede voorbeeld bij het luisteren.</w:t>
            </w:r>
          </w:p>
          <w:p w14:paraId="102D161B" w14:textId="77777777" w:rsidR="002C679C" w:rsidRPr="00973B53" w:rsidRDefault="002C679C" w:rsidP="002C679C">
            <w:pPr>
              <w:pStyle w:val="Geenafstand"/>
              <w:ind w:left="39"/>
              <w:rPr>
                <w:sz w:val="16"/>
                <w:szCs w:val="16"/>
              </w:rPr>
            </w:pPr>
            <w:r w:rsidRPr="00973B53">
              <w:rPr>
                <w:sz w:val="16"/>
                <w:szCs w:val="16"/>
              </w:rPr>
              <w:t xml:space="preserve"> Werk daarbij met gesloten vragen als je iets niet </w:t>
            </w:r>
          </w:p>
          <w:p w14:paraId="2CB5C4EE" w14:textId="77777777" w:rsidR="002C679C" w:rsidRDefault="002C679C" w:rsidP="002C679C">
            <w:pPr>
              <w:pStyle w:val="Geenafstand"/>
              <w:ind w:left="39"/>
              <w:rPr>
                <w:sz w:val="16"/>
                <w:szCs w:val="16"/>
              </w:rPr>
            </w:pPr>
            <w:r w:rsidRPr="00973B53">
              <w:rPr>
                <w:sz w:val="16"/>
                <w:szCs w:val="16"/>
              </w:rPr>
              <w:t xml:space="preserve">  begrijpt van een leerling.</w:t>
            </w:r>
          </w:p>
          <w:p w14:paraId="54509E00" w14:textId="77777777" w:rsidR="002C679C" w:rsidRPr="00973B53" w:rsidRDefault="002C679C" w:rsidP="002C679C">
            <w:pPr>
              <w:pStyle w:val="Geenafstand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</w:t>
            </w:r>
            <w:r w:rsidRPr="00973B53">
              <w:rPr>
                <w:sz w:val="16"/>
                <w:szCs w:val="16"/>
              </w:rPr>
              <w:t>a naar de leerling toe als hij niet luistert en vraag of</w:t>
            </w:r>
          </w:p>
          <w:p w14:paraId="33CA410A" w14:textId="77777777" w:rsidR="002C679C" w:rsidRDefault="002C679C" w:rsidP="002C679C">
            <w:pPr>
              <w:pStyle w:val="Geenafstand"/>
              <w:ind w:left="39"/>
              <w:rPr>
                <w:sz w:val="16"/>
                <w:szCs w:val="16"/>
              </w:rPr>
            </w:pPr>
            <w:r w:rsidRPr="00973B53">
              <w:rPr>
                <w:sz w:val="16"/>
                <w:szCs w:val="16"/>
              </w:rPr>
              <w:t xml:space="preserve">  hij weer in de luisterhouding gaat zitten</w:t>
            </w:r>
            <w:r>
              <w:rPr>
                <w:sz w:val="16"/>
                <w:szCs w:val="16"/>
              </w:rPr>
              <w:t>.</w:t>
            </w:r>
          </w:p>
          <w:p w14:paraId="712DEAB5" w14:textId="77777777" w:rsidR="002C679C" w:rsidRPr="00973B53" w:rsidRDefault="002C679C" w:rsidP="002C679C">
            <w:pPr>
              <w:pStyle w:val="Geenafstand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</w:t>
            </w:r>
            <w:r w:rsidRPr="00973B53">
              <w:rPr>
                <w:sz w:val="16"/>
                <w:szCs w:val="16"/>
              </w:rPr>
              <w:t xml:space="preserve">ergroot de luisterhouding door </w:t>
            </w:r>
            <w:r w:rsidRPr="00973B53">
              <w:rPr>
                <w:b/>
                <w:sz w:val="16"/>
                <w:szCs w:val="16"/>
              </w:rPr>
              <w:t>verhalen</w:t>
            </w:r>
            <w:r w:rsidRPr="00973B53">
              <w:rPr>
                <w:sz w:val="16"/>
                <w:szCs w:val="16"/>
              </w:rPr>
              <w:t xml:space="preserve"> te </w:t>
            </w:r>
          </w:p>
          <w:p w14:paraId="099205F0" w14:textId="77777777" w:rsidR="002C679C" w:rsidRPr="00973B53" w:rsidRDefault="002C679C" w:rsidP="002C679C">
            <w:pPr>
              <w:pStyle w:val="Geenafstand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73B53">
              <w:rPr>
                <w:sz w:val="16"/>
                <w:szCs w:val="16"/>
              </w:rPr>
              <w:t xml:space="preserve">vertellen. Dat is beter dan voorlezen. Je kunt zo de </w:t>
            </w:r>
          </w:p>
          <w:p w14:paraId="41FA761E" w14:textId="77777777" w:rsidR="002C679C" w:rsidRPr="00973B53" w:rsidRDefault="002C679C" w:rsidP="002C679C">
            <w:pPr>
              <w:pStyle w:val="Geenafstand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73B53">
              <w:rPr>
                <w:sz w:val="16"/>
                <w:szCs w:val="16"/>
              </w:rPr>
              <w:t xml:space="preserve">spanningsboog van de luisterhouding gemakkelijk </w:t>
            </w:r>
          </w:p>
          <w:p w14:paraId="40924400" w14:textId="77777777" w:rsidR="002C679C" w:rsidRPr="00973B53" w:rsidRDefault="002C679C" w:rsidP="002C679C">
            <w:pPr>
              <w:pStyle w:val="Geenafstand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73B53">
              <w:rPr>
                <w:sz w:val="16"/>
                <w:szCs w:val="16"/>
              </w:rPr>
              <w:t>vergroten tot maximaal 10 minuten.</w:t>
            </w:r>
          </w:p>
          <w:p w14:paraId="46478B71" w14:textId="77777777" w:rsidR="002C679C" w:rsidRPr="00973B53" w:rsidRDefault="002C679C" w:rsidP="002C679C">
            <w:pPr>
              <w:pStyle w:val="Geenafstand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</w:t>
            </w:r>
            <w:r w:rsidRPr="00973B53">
              <w:rPr>
                <w:sz w:val="16"/>
                <w:szCs w:val="16"/>
              </w:rPr>
              <w:t xml:space="preserve">ij </w:t>
            </w:r>
            <w:r>
              <w:rPr>
                <w:sz w:val="16"/>
                <w:szCs w:val="16"/>
              </w:rPr>
              <w:t xml:space="preserve">langere kringen veel </w:t>
            </w:r>
            <w:proofErr w:type="spellStart"/>
            <w:r>
              <w:rPr>
                <w:sz w:val="16"/>
                <w:szCs w:val="16"/>
              </w:rPr>
              <w:t>energizers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73B53">
              <w:rPr>
                <w:sz w:val="16"/>
                <w:szCs w:val="16"/>
              </w:rPr>
              <w:t>gebruiken. Maak</w:t>
            </w:r>
          </w:p>
          <w:p w14:paraId="41BD46EA" w14:textId="77777777" w:rsidR="002C679C" w:rsidRPr="00973B53" w:rsidRDefault="002C679C" w:rsidP="002C679C">
            <w:pPr>
              <w:pStyle w:val="Geenafstand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73B53">
              <w:rPr>
                <w:sz w:val="16"/>
                <w:szCs w:val="16"/>
              </w:rPr>
              <w:t xml:space="preserve">de groep tegelijk onrustig om die daarna direct op </w:t>
            </w:r>
          </w:p>
          <w:p w14:paraId="5FEED819" w14:textId="1556692F" w:rsidR="002C679C" w:rsidRPr="005A08E1" w:rsidRDefault="002C679C" w:rsidP="002C679C">
            <w:pPr>
              <w:pStyle w:val="Geenafstand"/>
              <w:ind w:left="39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73B53">
              <w:rPr>
                <w:sz w:val="16"/>
                <w:szCs w:val="16"/>
              </w:rPr>
              <w:t>commando weer in de luisterhouding te zetten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456" w:type="dxa"/>
            <w:shd w:val="clear" w:color="auto" w:fill="FFF7EA"/>
          </w:tcPr>
          <w:p w14:paraId="16AA60E1" w14:textId="77777777" w:rsidR="002C679C" w:rsidRPr="008208DE" w:rsidRDefault="002C679C" w:rsidP="002C679C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 w:rsidRPr="008208DE">
              <w:rPr>
                <w:b/>
                <w:sz w:val="16"/>
                <w:szCs w:val="16"/>
              </w:rPr>
              <w:t>Hulp</w:t>
            </w:r>
          </w:p>
          <w:p w14:paraId="215360F2" w14:textId="77777777" w:rsidR="002C679C" w:rsidRPr="00973B53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557BCF">
              <w:rPr>
                <w:b/>
                <w:sz w:val="16"/>
                <w:szCs w:val="16"/>
              </w:rPr>
              <w:t>Auditieve discriminatie en auditief geheugen</w:t>
            </w:r>
            <w:r w:rsidRPr="00557BCF">
              <w:rPr>
                <w:sz w:val="16"/>
                <w:szCs w:val="16"/>
              </w:rPr>
              <w:t xml:space="preserve"> moeten </w:t>
            </w:r>
            <w:r w:rsidRPr="00973B53">
              <w:rPr>
                <w:sz w:val="16"/>
                <w:szCs w:val="16"/>
              </w:rPr>
              <w:t xml:space="preserve">goed zijn om met auditieve synthese en analyse te </w:t>
            </w:r>
            <w:r>
              <w:rPr>
                <w:sz w:val="16"/>
                <w:szCs w:val="16"/>
              </w:rPr>
              <w:t>oefenen: zie bijv. het oude Curriculum S</w:t>
            </w:r>
            <w:r w:rsidRPr="00973B53">
              <w:rPr>
                <w:sz w:val="16"/>
                <w:szCs w:val="16"/>
              </w:rPr>
              <w:t>choolrijpheid o</w:t>
            </w:r>
            <w:r>
              <w:rPr>
                <w:sz w:val="16"/>
                <w:szCs w:val="16"/>
              </w:rPr>
              <w:t>f  ‘</w:t>
            </w:r>
            <w:proofErr w:type="spellStart"/>
            <w:r>
              <w:rPr>
                <w:sz w:val="16"/>
                <w:szCs w:val="16"/>
              </w:rPr>
              <w:t>Oor-zaak</w:t>
            </w:r>
            <w:proofErr w:type="spellEnd"/>
            <w:r>
              <w:rPr>
                <w:sz w:val="16"/>
                <w:szCs w:val="16"/>
              </w:rPr>
              <w:t>’</w:t>
            </w:r>
          </w:p>
          <w:p w14:paraId="16BAE927" w14:textId="77777777" w:rsidR="002C679C" w:rsidRPr="00973B53" w:rsidRDefault="002C679C" w:rsidP="002C679C">
            <w:pPr>
              <w:pStyle w:val="Geenafstand"/>
              <w:rPr>
                <w:sz w:val="16"/>
                <w:szCs w:val="16"/>
              </w:rPr>
            </w:pPr>
            <w:r w:rsidRPr="00973B53">
              <w:rPr>
                <w:b/>
                <w:sz w:val="16"/>
                <w:szCs w:val="16"/>
              </w:rPr>
              <w:t>Auditieve synthese</w:t>
            </w:r>
            <w:r w:rsidRPr="00973B53">
              <w:rPr>
                <w:sz w:val="16"/>
                <w:szCs w:val="16"/>
              </w:rPr>
              <w:t>: stappenplan:</w:t>
            </w:r>
          </w:p>
          <w:p w14:paraId="1B8F2A5A" w14:textId="77777777" w:rsidR="002C679C" w:rsidRPr="00973B53" w:rsidRDefault="002C679C" w:rsidP="002C679C">
            <w:pPr>
              <w:pStyle w:val="Geenafstand"/>
              <w:numPr>
                <w:ilvl w:val="0"/>
                <w:numId w:val="18"/>
              </w:numPr>
              <w:ind w:left="218" w:hanging="142"/>
              <w:rPr>
                <w:sz w:val="16"/>
                <w:szCs w:val="16"/>
              </w:rPr>
            </w:pPr>
            <w:r w:rsidRPr="00973B53">
              <w:rPr>
                <w:sz w:val="16"/>
                <w:szCs w:val="16"/>
              </w:rPr>
              <w:t>Voorze</w:t>
            </w:r>
            <w:r>
              <w:rPr>
                <w:sz w:val="16"/>
                <w:szCs w:val="16"/>
              </w:rPr>
              <w:t xml:space="preserve">gen en nazeggen. De leerkracht </w:t>
            </w:r>
            <w:r w:rsidRPr="00973B53">
              <w:rPr>
                <w:sz w:val="16"/>
                <w:szCs w:val="16"/>
              </w:rPr>
              <w:t>zegt de klanken en maakt daarna een synthese en de leerling zegt dit na om zo de synthese te ervaren.</w:t>
            </w:r>
          </w:p>
          <w:p w14:paraId="5E58867A" w14:textId="77777777" w:rsidR="002C679C" w:rsidRPr="00973B53" w:rsidRDefault="002C679C" w:rsidP="002C679C">
            <w:pPr>
              <w:pStyle w:val="Geenafstand"/>
              <w:numPr>
                <w:ilvl w:val="0"/>
                <w:numId w:val="18"/>
              </w:numPr>
              <w:ind w:left="218" w:hanging="142"/>
              <w:rPr>
                <w:sz w:val="16"/>
                <w:szCs w:val="16"/>
              </w:rPr>
            </w:pPr>
            <w:r w:rsidRPr="00973B53">
              <w:rPr>
                <w:sz w:val="16"/>
                <w:szCs w:val="16"/>
              </w:rPr>
              <w:t>Meerkeuze vragen. De leerkracht zegt drie klanken en de leerling mag uit twee (later meer)</w:t>
            </w:r>
            <w:r>
              <w:rPr>
                <w:sz w:val="16"/>
                <w:szCs w:val="16"/>
              </w:rPr>
              <w:t xml:space="preserve"> plaatjes </w:t>
            </w:r>
            <w:r w:rsidRPr="00973B53">
              <w:rPr>
                <w:sz w:val="16"/>
                <w:szCs w:val="16"/>
              </w:rPr>
              <w:t xml:space="preserve"> kiezen voor de synthese</w:t>
            </w:r>
            <w:r>
              <w:rPr>
                <w:sz w:val="16"/>
                <w:szCs w:val="16"/>
              </w:rPr>
              <w:t>. Wijzend op het plaatje maakt hij de synthese.</w:t>
            </w:r>
          </w:p>
          <w:p w14:paraId="052BD09D" w14:textId="77777777" w:rsidR="002C679C" w:rsidRPr="00973B53" w:rsidRDefault="002C679C" w:rsidP="002C679C">
            <w:pPr>
              <w:pStyle w:val="Geenafstand"/>
              <w:numPr>
                <w:ilvl w:val="0"/>
                <w:numId w:val="18"/>
              </w:numPr>
              <w:ind w:left="218" w:hanging="142"/>
              <w:rPr>
                <w:sz w:val="16"/>
                <w:szCs w:val="16"/>
              </w:rPr>
            </w:pPr>
            <w:r w:rsidRPr="00973B53">
              <w:rPr>
                <w:sz w:val="16"/>
                <w:szCs w:val="16"/>
              </w:rPr>
              <w:t>Auditieve synthese in context. De leerkracht beperkt de mogeli</w:t>
            </w:r>
            <w:r>
              <w:rPr>
                <w:sz w:val="16"/>
                <w:szCs w:val="16"/>
              </w:rPr>
              <w:t>jkheden: “het zit op je gezicht</w:t>
            </w:r>
            <w:r w:rsidRPr="00973B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73B53">
              <w:rPr>
                <w:sz w:val="16"/>
                <w:szCs w:val="16"/>
              </w:rPr>
              <w:t>Het is een k-i-n</w:t>
            </w:r>
            <w:r>
              <w:rPr>
                <w:sz w:val="16"/>
                <w:szCs w:val="16"/>
              </w:rPr>
              <w:t>”</w:t>
            </w:r>
            <w:r w:rsidRPr="00973B53">
              <w:rPr>
                <w:sz w:val="16"/>
                <w:szCs w:val="16"/>
              </w:rPr>
              <w:t>.</w:t>
            </w:r>
          </w:p>
          <w:p w14:paraId="7CEEC5C9" w14:textId="77777777" w:rsidR="002C679C" w:rsidRDefault="002C679C" w:rsidP="002C679C">
            <w:pPr>
              <w:pStyle w:val="Geenafstand"/>
              <w:numPr>
                <w:ilvl w:val="0"/>
                <w:numId w:val="18"/>
              </w:numPr>
              <w:ind w:left="218" w:hanging="142"/>
              <w:rPr>
                <w:sz w:val="16"/>
                <w:szCs w:val="16"/>
              </w:rPr>
            </w:pPr>
            <w:r w:rsidRPr="00973B53">
              <w:rPr>
                <w:sz w:val="16"/>
                <w:szCs w:val="16"/>
              </w:rPr>
              <w:t>Audit</w:t>
            </w:r>
            <w:r>
              <w:rPr>
                <w:sz w:val="16"/>
                <w:szCs w:val="16"/>
              </w:rPr>
              <w:t xml:space="preserve">ieve synthese van drie klanken </w:t>
            </w:r>
            <w:r w:rsidRPr="00973B53">
              <w:rPr>
                <w:sz w:val="16"/>
                <w:szCs w:val="16"/>
              </w:rPr>
              <w:t>van elk woord zonder steun: in ok</w:t>
            </w:r>
            <w:r>
              <w:rPr>
                <w:sz w:val="16"/>
                <w:szCs w:val="16"/>
              </w:rPr>
              <w:t xml:space="preserve">tober groep 3 nog niet goed: </w:t>
            </w:r>
            <w:r>
              <w:rPr>
                <w:b/>
                <w:sz w:val="16"/>
                <w:szCs w:val="16"/>
              </w:rPr>
              <w:t>Zorg!</w:t>
            </w:r>
          </w:p>
          <w:p w14:paraId="6F26BD68" w14:textId="77777777" w:rsidR="002C679C" w:rsidRDefault="002C679C" w:rsidP="002C679C">
            <w:pPr>
              <w:pStyle w:val="Geenafstand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Auditieve analyse: </w:t>
            </w:r>
            <w:r>
              <w:rPr>
                <w:sz w:val="16"/>
                <w:szCs w:val="16"/>
              </w:rPr>
              <w:t>stappenplan:</w:t>
            </w:r>
          </w:p>
          <w:p w14:paraId="3C3D35B1" w14:textId="77777777" w:rsidR="002C679C" w:rsidRPr="00F14E32" w:rsidRDefault="002C679C" w:rsidP="002C679C">
            <w:pPr>
              <w:pStyle w:val="Geenafstand"/>
              <w:numPr>
                <w:ilvl w:val="0"/>
                <w:numId w:val="19"/>
              </w:numPr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Auditieve </w:t>
            </w:r>
            <w:proofErr w:type="spellStart"/>
            <w:r>
              <w:rPr>
                <w:sz w:val="16"/>
                <w:szCs w:val="16"/>
              </w:rPr>
              <w:t>zinsanalyse</w:t>
            </w:r>
            <w:proofErr w:type="spellEnd"/>
            <w:r>
              <w:rPr>
                <w:sz w:val="16"/>
                <w:szCs w:val="16"/>
              </w:rPr>
              <w:t>: de leerkracht zegt een zin en de leerling zegt de zin na en telt het aantal woorden.</w:t>
            </w:r>
          </w:p>
          <w:p w14:paraId="1341AB55" w14:textId="77777777" w:rsidR="002C679C" w:rsidRPr="00973B53" w:rsidRDefault="002C679C" w:rsidP="002C679C">
            <w:pPr>
              <w:pStyle w:val="Geenafstand"/>
              <w:numPr>
                <w:ilvl w:val="0"/>
                <w:numId w:val="19"/>
              </w:numPr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Voorzeggen en nazeggen: van woorden met de analyse</w:t>
            </w:r>
          </w:p>
          <w:p w14:paraId="5956A229" w14:textId="77777777" w:rsidR="002C679C" w:rsidRDefault="002C679C" w:rsidP="002C679C">
            <w:pPr>
              <w:pStyle w:val="Geenafstand"/>
              <w:numPr>
                <w:ilvl w:val="0"/>
                <w:numId w:val="19"/>
              </w:numPr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Ja/nee vragen: de leerkracht doet een auditieve analyse en de leerling bepaalt of het goed is. </w:t>
            </w:r>
          </w:p>
          <w:p w14:paraId="6B97E744" w14:textId="77777777" w:rsidR="002C679C" w:rsidRDefault="002C679C" w:rsidP="002C679C">
            <w:pPr>
              <w:pStyle w:val="Geenafstand"/>
              <w:numPr>
                <w:ilvl w:val="0"/>
                <w:numId w:val="19"/>
              </w:numPr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Een leerling maakt puur auditief  een  analyse.</w:t>
            </w:r>
          </w:p>
          <w:p w14:paraId="3D901CE1" w14:textId="77777777" w:rsidR="002C679C" w:rsidRDefault="002C679C" w:rsidP="002C679C">
            <w:pPr>
              <w:pStyle w:val="Geenafstand"/>
              <w:numPr>
                <w:ilvl w:val="0"/>
                <w:numId w:val="19"/>
              </w:numPr>
              <w:ind w:left="218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Als de leerling de letters goed  kent: een plaatje met daarbij een goed of verkeerd geschreven woord.</w:t>
            </w:r>
          </w:p>
          <w:p w14:paraId="5CB0C345" w14:textId="77777777" w:rsidR="002C679C" w:rsidRDefault="002C679C" w:rsidP="002C679C">
            <w:pPr>
              <w:pStyle w:val="Geenafstand"/>
              <w:numPr>
                <w:ilvl w:val="0"/>
                <w:numId w:val="19"/>
              </w:numPr>
              <w:ind w:left="218" w:hanging="142"/>
              <w:rPr>
                <w:sz w:val="16"/>
                <w:szCs w:val="16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97BCB4" wp14:editId="692F1723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133350</wp:posOffset>
                      </wp:positionV>
                      <wp:extent cx="146649" cy="109855"/>
                      <wp:effectExtent l="0" t="0" r="25400" b="23495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49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14B70" w14:textId="77777777" w:rsidR="002C679C" w:rsidRPr="00D6651E" w:rsidRDefault="002C679C" w:rsidP="002C679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D6651E"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kstvak 7" o:spid="_x0000_s1030" type="#_x0000_t202" style="position:absolute;left:0;text-align:left;margin-left:128.05pt;margin-top:10.5pt;width:11.55pt;height: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" fillcolor="white [3201]" strokeweight=".5pt">
                      <v:textbox>
                        <w:txbxContent>
                          <w:p w14:paraId="18314B70" w14:textId="77777777" w:rsidR="002C679C" w:rsidRPr="00D6651E" w:rsidRDefault="002C679C" w:rsidP="002C67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D6651E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977A12" wp14:editId="2432F502">
                      <wp:simplePos x="0" y="0"/>
                      <wp:positionH relativeFrom="column">
                        <wp:posOffset>2238829</wp:posOffset>
                      </wp:positionH>
                      <wp:positionV relativeFrom="paragraph">
                        <wp:posOffset>124926</wp:posOffset>
                      </wp:positionV>
                      <wp:extent cx="128857" cy="110275"/>
                      <wp:effectExtent l="0" t="0" r="24130" b="23495"/>
                      <wp:wrapNone/>
                      <wp:docPr id="20" name="Tekstv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28857" cy="110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7D7C9" w14:textId="77777777" w:rsidR="002C679C" w:rsidRDefault="002C679C" w:rsidP="002C67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kstvak 20" o:spid="_x0000_s1031" type="#_x0000_t202" style="position:absolute;left:0;text-align:left;margin-left:176.3pt;margin-top:9.85pt;width:10.15pt;height:8.7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" fillcolor="white [3201]" strokeweight=".5pt">
                      <v:textbox>
                        <w:txbxContent>
                          <w:p w14:paraId="3627D7C9" w14:textId="77777777" w:rsidR="002C679C" w:rsidRDefault="002C679C" w:rsidP="002C67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EE19DA" wp14:editId="3662AF04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120650</wp:posOffset>
                      </wp:positionV>
                      <wp:extent cx="135255" cy="120015"/>
                      <wp:effectExtent l="0" t="0" r="17145" b="13335"/>
                      <wp:wrapNone/>
                      <wp:docPr id="19" name="Tekstv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8E1A87" w14:textId="77777777" w:rsidR="002C679C" w:rsidRDefault="002C679C" w:rsidP="002C67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kstvak 19" o:spid="_x0000_s1032" type="#_x0000_t202" style="position:absolute;left:0;text-align:left;margin-left:161.3pt;margin-top:9.5pt;width:10.65pt;height: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" fillcolor="white [3201]" strokeweight=".5pt">
                      <v:textbox>
                        <w:txbxContent>
                          <w:p w14:paraId="318E1A87" w14:textId="77777777" w:rsidR="002C679C" w:rsidRDefault="002C679C" w:rsidP="002C67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E0F8BC" wp14:editId="0BB2F454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121920</wp:posOffset>
                      </wp:positionV>
                      <wp:extent cx="137795" cy="120015"/>
                      <wp:effectExtent l="0" t="0" r="14605" b="13335"/>
                      <wp:wrapNone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95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9C8516" w14:textId="77777777" w:rsidR="002C679C" w:rsidRDefault="002C679C" w:rsidP="002C679C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kstvak 8" o:spid="_x0000_s1033" type="#_x0000_t202" style="position:absolute;left:0;text-align:left;margin-left:142.95pt;margin-top:9.6pt;width:10.85pt;height: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" fillcolor="white [3201]" strokeweight=".5pt">
                      <v:textbox>
                        <w:txbxContent>
                          <w:p w14:paraId="339C8516" w14:textId="77777777" w:rsidR="002C679C" w:rsidRDefault="002C679C" w:rsidP="002C679C">
                            <w: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De overgang van drie- naar vierletterwoorden. Er wordt met het 4 blokkenschema gewerkt:                                    .</w:t>
            </w:r>
          </w:p>
          <w:p w14:paraId="04401E9D" w14:textId="77777777" w:rsidR="002C679C" w:rsidRDefault="002C679C" w:rsidP="002C679C">
            <w:pPr>
              <w:pStyle w:val="Geenafstand"/>
              <w:ind w:left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leerkracht dicteert:</w:t>
            </w:r>
          </w:p>
          <w:p w14:paraId="2AE319C5" w14:textId="77777777" w:rsidR="002C679C" w:rsidRDefault="002C679C" w:rsidP="002C679C">
            <w:pPr>
              <w:pStyle w:val="Geenafstand"/>
              <w:numPr>
                <w:ilvl w:val="0"/>
                <w:numId w:val="3"/>
              </w:numPr>
              <w:ind w:left="36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 3 letters ingevuld en de leerling schrijft de vierde.</w:t>
            </w:r>
          </w:p>
          <w:p w14:paraId="65605EE6" w14:textId="77777777" w:rsidR="002C679C" w:rsidRDefault="002C679C" w:rsidP="002C679C">
            <w:pPr>
              <w:pStyle w:val="Geenafstand"/>
              <w:numPr>
                <w:ilvl w:val="0"/>
                <w:numId w:val="3"/>
              </w:numPr>
              <w:ind w:left="36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Alleen de klinker ingevuld. De leerling schrijft de rest.</w:t>
            </w:r>
          </w:p>
          <w:p w14:paraId="3D259092" w14:textId="77777777" w:rsidR="002C679C" w:rsidRDefault="002C679C" w:rsidP="002C679C">
            <w:pPr>
              <w:pStyle w:val="Geenafstand"/>
              <w:numPr>
                <w:ilvl w:val="0"/>
                <w:numId w:val="3"/>
              </w:numPr>
              <w:ind w:left="36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Alleen de klinker in 2</w:t>
            </w:r>
            <w:r w:rsidRPr="0070796F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of 3</w:t>
            </w:r>
            <w:r w:rsidRPr="0070796F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vak ingevuld. De leerling</w:t>
            </w:r>
          </w:p>
          <w:p w14:paraId="652803E8" w14:textId="77777777" w:rsidR="002C679C" w:rsidRDefault="002C679C" w:rsidP="002C679C">
            <w:pPr>
              <w:pStyle w:val="Geenafstand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moet kiezen in welk blok hij de andere letters plaatst.</w:t>
            </w:r>
          </w:p>
          <w:p w14:paraId="139EB560" w14:textId="4B2AD770" w:rsidR="002C679C" w:rsidRPr="0070796F" w:rsidRDefault="002C679C" w:rsidP="002C679C">
            <w:pPr>
              <w:pStyle w:val="Geenafstand"/>
              <w:numPr>
                <w:ilvl w:val="0"/>
                <w:numId w:val="3"/>
              </w:numPr>
              <w:ind w:left="360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Leerling hoort drie- of vierletterwoorden en schrijft alleen de vierletterwoorden op in het blokkenschema.</w:t>
            </w:r>
          </w:p>
        </w:tc>
        <w:tc>
          <w:tcPr>
            <w:tcW w:w="4215" w:type="dxa"/>
            <w:shd w:val="clear" w:color="auto" w:fill="E2DCF2"/>
          </w:tcPr>
          <w:p w14:paraId="259EE948" w14:textId="77777777" w:rsidR="002C679C" w:rsidRPr="002F32BA" w:rsidRDefault="002C679C" w:rsidP="002C679C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 w:rsidRPr="002F32BA">
              <w:rPr>
                <w:b/>
                <w:sz w:val="16"/>
                <w:szCs w:val="16"/>
              </w:rPr>
              <w:t>Hulp</w:t>
            </w:r>
          </w:p>
          <w:p w14:paraId="5C682C4C" w14:textId="09D82B96" w:rsidR="002C679C" w:rsidRDefault="00557BCF" w:rsidP="00D6560D">
            <w:pPr>
              <w:pStyle w:val="Geenafstand"/>
              <w:numPr>
                <w:ilvl w:val="0"/>
                <w:numId w:val="25"/>
              </w:numPr>
              <w:ind w:left="256" w:hanging="28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</w:t>
            </w:r>
            <w:r w:rsidR="002C679C" w:rsidRPr="002F32BA">
              <w:rPr>
                <w:rFonts w:ascii="Calibri" w:hAnsi="Calibri" w:cs="Calibri"/>
                <w:b/>
                <w:sz w:val="16"/>
                <w:szCs w:val="16"/>
              </w:rPr>
              <w:t>uisteren</w:t>
            </w:r>
            <w:r w:rsidR="002C679C" w:rsidRPr="002F32BA">
              <w:rPr>
                <w:rFonts w:ascii="Calibri" w:hAnsi="Calibri" w:cs="Calibri"/>
                <w:sz w:val="16"/>
                <w:szCs w:val="16"/>
              </w:rPr>
              <w:t>: zie adviezen bij voorafgaande</w:t>
            </w:r>
          </w:p>
          <w:p w14:paraId="237841D8" w14:textId="77777777" w:rsidR="002C679C" w:rsidRPr="00B269FF" w:rsidRDefault="002C679C" w:rsidP="00D6560D">
            <w:pPr>
              <w:pStyle w:val="Geenafstand"/>
              <w:numPr>
                <w:ilvl w:val="0"/>
                <w:numId w:val="25"/>
              </w:numPr>
              <w:ind w:left="256" w:hanging="283"/>
              <w:rPr>
                <w:rFonts w:ascii="Calibri" w:hAnsi="Calibri" w:cs="Calibri"/>
                <w:sz w:val="16"/>
                <w:szCs w:val="16"/>
              </w:rPr>
            </w:pPr>
            <w:r w:rsidRPr="00595BB7">
              <w:rPr>
                <w:rFonts w:ascii="Calibri" w:hAnsi="Calibri" w:cs="Calibri"/>
                <w:b/>
                <w:sz w:val="16"/>
                <w:szCs w:val="16"/>
              </w:rPr>
              <w:t xml:space="preserve">begrijpen: </w:t>
            </w:r>
            <w:r w:rsidRPr="00595BB7">
              <w:rPr>
                <w:rFonts w:ascii="Calibri" w:hAnsi="Calibri" w:cs="Calibri"/>
                <w:b/>
                <w:i/>
                <w:sz w:val="16"/>
                <w:szCs w:val="16"/>
              </w:rPr>
              <w:t>basisplan veel herhalen</w:t>
            </w:r>
          </w:p>
          <w:p w14:paraId="5782B3F7" w14:textId="77777777" w:rsidR="002C679C" w:rsidRPr="00595BB7" w:rsidRDefault="002C679C" w:rsidP="002C679C">
            <w:pPr>
              <w:pStyle w:val="Geenafstand"/>
              <w:ind w:left="720"/>
              <w:rPr>
                <w:rFonts w:ascii="Calibri" w:hAnsi="Calibri" w:cs="Calibri"/>
                <w:sz w:val="16"/>
                <w:szCs w:val="16"/>
              </w:rPr>
            </w:pPr>
          </w:p>
          <w:p w14:paraId="4C3EE2EC" w14:textId="77777777" w:rsidR="002C679C" w:rsidRPr="00044CC3" w:rsidRDefault="002C679C" w:rsidP="00557BCF">
            <w:pPr>
              <w:pStyle w:val="Geenafstand"/>
              <w:rPr>
                <w:rFonts w:ascii="Calibri" w:hAnsi="Calibri" w:cs="Calibri"/>
                <w:b/>
                <w:sz w:val="16"/>
                <w:szCs w:val="16"/>
              </w:rPr>
            </w:pPr>
            <w:r w:rsidRPr="00595BB7">
              <w:rPr>
                <w:rFonts w:ascii="Calibri" w:hAnsi="Calibri" w:cs="Calibri"/>
                <w:b/>
                <w:i/>
                <w:sz w:val="16"/>
                <w:szCs w:val="16"/>
              </w:rPr>
              <w:t>t.a.v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.</w:t>
            </w:r>
            <w:r w:rsidRPr="00595BB7">
              <w:rPr>
                <w:rFonts w:ascii="Calibri" w:hAnsi="Calibri" w:cs="Calibri"/>
                <w:b/>
                <w:i/>
                <w:sz w:val="16"/>
                <w:szCs w:val="16"/>
              </w:rPr>
              <w:t>: woordenschat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r w:rsidRPr="00595BB7">
              <w:rPr>
                <w:rFonts w:ascii="Calibri" w:hAnsi="Calibri" w:cs="Calibri"/>
                <w:b/>
                <w:sz w:val="16"/>
                <w:szCs w:val="16"/>
              </w:rPr>
              <w:t xml:space="preserve">(theorie van </w:t>
            </w:r>
            <w:proofErr w:type="spellStart"/>
            <w:r w:rsidRPr="00595BB7">
              <w:rPr>
                <w:rFonts w:ascii="Calibri" w:hAnsi="Calibri" w:cs="Calibri"/>
                <w:b/>
                <w:sz w:val="16"/>
                <w:szCs w:val="16"/>
              </w:rPr>
              <w:t>van</w:t>
            </w:r>
            <w:proofErr w:type="spellEnd"/>
            <w:r w:rsidRPr="00595BB7">
              <w:rPr>
                <w:rFonts w:ascii="Calibri" w:hAnsi="Calibri" w:cs="Calibri"/>
                <w:b/>
                <w:sz w:val="16"/>
                <w:szCs w:val="16"/>
              </w:rPr>
              <w:t xml:space="preserve"> Hallen)</w:t>
            </w:r>
          </w:p>
          <w:p w14:paraId="2394498F" w14:textId="77777777" w:rsidR="002C679C" w:rsidRDefault="002C679C" w:rsidP="002C67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 V</w:t>
            </w:r>
            <w:r w:rsidRPr="00421DCD">
              <w:rPr>
                <w:rFonts w:ascii="Calibri" w:hAnsi="Calibri" w:cs="Calibri"/>
                <w:b/>
                <w:sz w:val="16"/>
                <w:szCs w:val="16"/>
              </w:rPr>
              <w:t>oorbewerken</w:t>
            </w:r>
            <w:r w:rsidRPr="00421DCD">
              <w:rPr>
                <w:rFonts w:ascii="Calibri" w:hAnsi="Calibri" w:cs="Calibri"/>
                <w:sz w:val="16"/>
                <w:szCs w:val="16"/>
              </w:rPr>
              <w:t xml:space="preserve">: de beginsituatie van de nieuwe woorden </w:t>
            </w:r>
          </w:p>
          <w:p w14:paraId="0AD6B3EA" w14:textId="77777777" w:rsidR="002C679C" w:rsidRDefault="002C679C" w:rsidP="002C67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421DCD">
              <w:rPr>
                <w:rFonts w:ascii="Calibri" w:hAnsi="Calibri" w:cs="Calibri"/>
                <w:sz w:val="16"/>
                <w:szCs w:val="16"/>
              </w:rPr>
              <w:t xml:space="preserve">verkennen. Vooral werken met gesloten vragen bij zwakke </w:t>
            </w:r>
          </w:p>
          <w:p w14:paraId="69C0DDFD" w14:textId="77777777" w:rsidR="002C679C" w:rsidRDefault="002C679C" w:rsidP="002C67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421DCD">
              <w:rPr>
                <w:rFonts w:ascii="Calibri" w:hAnsi="Calibri" w:cs="Calibri"/>
                <w:sz w:val="16"/>
                <w:szCs w:val="16"/>
              </w:rPr>
              <w:t>leerlingen</w:t>
            </w:r>
            <w:r>
              <w:rPr>
                <w:rFonts w:ascii="Calibri" w:hAnsi="Calibri" w:cs="Calibri"/>
                <w:sz w:val="16"/>
                <w:szCs w:val="16"/>
              </w:rPr>
              <w:t>!</w:t>
            </w:r>
          </w:p>
          <w:p w14:paraId="271125C7" w14:textId="77777777" w:rsidR="002C679C" w:rsidRDefault="002C679C" w:rsidP="002C67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Pr="002F32BA">
              <w:rPr>
                <w:rFonts w:ascii="Calibri" w:hAnsi="Calibri" w:cs="Calibri"/>
                <w:b/>
                <w:sz w:val="16"/>
                <w:szCs w:val="16"/>
              </w:rPr>
              <w:t>emantiseren</w:t>
            </w:r>
            <w:proofErr w:type="spellEnd"/>
            <w:r w:rsidRPr="002F32BA">
              <w:rPr>
                <w:rFonts w:ascii="Calibri" w:hAnsi="Calibri" w:cs="Calibri"/>
                <w:sz w:val="16"/>
                <w:szCs w:val="16"/>
              </w:rPr>
              <w:t xml:space="preserve">: de betekenis van de woorden uitleggen en </w:t>
            </w:r>
          </w:p>
          <w:p w14:paraId="57E3083A" w14:textId="77777777" w:rsidR="002C679C" w:rsidRPr="002F32BA" w:rsidRDefault="002C679C" w:rsidP="002C67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2F32BA">
              <w:rPr>
                <w:rFonts w:ascii="Calibri" w:hAnsi="Calibri" w:cs="Calibri"/>
                <w:sz w:val="16"/>
                <w:szCs w:val="16"/>
              </w:rPr>
              <w:t>verbinden met reeds bekende woorden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BBF771B" w14:textId="77777777" w:rsidR="002C679C" w:rsidRDefault="002C679C" w:rsidP="002C67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 C</w:t>
            </w:r>
            <w:r w:rsidRPr="002F32BA">
              <w:rPr>
                <w:rFonts w:ascii="Calibri" w:hAnsi="Calibri" w:cs="Calibri"/>
                <w:b/>
                <w:sz w:val="16"/>
                <w:szCs w:val="16"/>
              </w:rPr>
              <w:t>onsolideren</w:t>
            </w:r>
            <w:r w:rsidRPr="002F32BA">
              <w:rPr>
                <w:rFonts w:ascii="Calibri" w:hAnsi="Calibri" w:cs="Calibri"/>
                <w:sz w:val="16"/>
                <w:szCs w:val="16"/>
              </w:rPr>
              <w:t xml:space="preserve">: inoefenen op verschillende manieren van de </w:t>
            </w:r>
          </w:p>
          <w:p w14:paraId="3B491F13" w14:textId="77777777" w:rsidR="002C679C" w:rsidRPr="002F32BA" w:rsidRDefault="002C679C" w:rsidP="002C67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2F32BA">
              <w:rPr>
                <w:rFonts w:ascii="Calibri" w:hAnsi="Calibri" w:cs="Calibri"/>
                <w:sz w:val="16"/>
                <w:szCs w:val="16"/>
              </w:rPr>
              <w:t>woorden om die zo beter te laten beklijven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7F39F4B0" w14:textId="77777777" w:rsidR="002C679C" w:rsidRDefault="002C679C" w:rsidP="002C67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 C</w:t>
            </w:r>
            <w:r w:rsidRPr="002F32BA">
              <w:rPr>
                <w:rFonts w:ascii="Calibri" w:hAnsi="Calibri" w:cs="Calibri"/>
                <w:b/>
                <w:sz w:val="16"/>
                <w:szCs w:val="16"/>
              </w:rPr>
              <w:t>ontroleren</w:t>
            </w:r>
            <w:r w:rsidRPr="002F32BA">
              <w:rPr>
                <w:rFonts w:ascii="Calibri" w:hAnsi="Calibri" w:cs="Calibri"/>
                <w:sz w:val="16"/>
                <w:szCs w:val="16"/>
              </w:rPr>
              <w:t xml:space="preserve">: nagaan of de leerling de woorden na verloop </w:t>
            </w:r>
          </w:p>
          <w:p w14:paraId="6D6D0D81" w14:textId="77777777" w:rsidR="002C679C" w:rsidRDefault="002C679C" w:rsidP="002C67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2F32BA">
              <w:rPr>
                <w:rFonts w:ascii="Calibri" w:hAnsi="Calibri" w:cs="Calibri"/>
                <w:sz w:val="16"/>
                <w:szCs w:val="16"/>
              </w:rPr>
              <w:t>van tijd passief en/of actief nog beheerst.</w:t>
            </w:r>
          </w:p>
          <w:p w14:paraId="0BABFA96" w14:textId="77777777" w:rsidR="002C679C" w:rsidRPr="002F32BA" w:rsidRDefault="002C679C" w:rsidP="002C679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FB9158C" w14:textId="77777777" w:rsidR="002C679C" w:rsidRPr="00595BB7" w:rsidRDefault="002C679C" w:rsidP="00432532">
            <w:pPr>
              <w:pStyle w:val="Geenafstand"/>
              <w:rPr>
                <w:rFonts w:ascii="Calibri" w:hAnsi="Calibri" w:cs="Calibri"/>
                <w:b/>
                <w:sz w:val="16"/>
                <w:szCs w:val="16"/>
              </w:rPr>
            </w:pPr>
            <w:r w:rsidRPr="00595BB7">
              <w:rPr>
                <w:rFonts w:ascii="Calibri" w:hAnsi="Calibri" w:cs="Calibri"/>
                <w:b/>
                <w:i/>
                <w:sz w:val="16"/>
                <w:szCs w:val="16"/>
              </w:rPr>
              <w:t>t.a.v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.:</w:t>
            </w:r>
            <w:r w:rsidRPr="00595BB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begrijpend luisteren strategieën</w:t>
            </w:r>
            <w:r w:rsidRPr="00595BB7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14:paraId="5A7C7985" w14:textId="77777777" w:rsidR="002C679C" w:rsidRPr="002F32BA" w:rsidRDefault="002C679C" w:rsidP="002C679C">
            <w:pPr>
              <w:ind w:left="114" w:hanging="142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   V</w:t>
            </w:r>
            <w:r w:rsidRPr="002F32BA">
              <w:rPr>
                <w:rFonts w:ascii="Calibri" w:hAnsi="Calibri" w:cs="Calibri"/>
                <w:b/>
                <w:sz w:val="16"/>
                <w:szCs w:val="16"/>
              </w:rPr>
              <w:t>oorspellen</w:t>
            </w:r>
            <w:r w:rsidRPr="002F32BA">
              <w:rPr>
                <w:rFonts w:ascii="Calibri" w:hAnsi="Calibri" w:cs="Calibri"/>
                <w:sz w:val="16"/>
                <w:szCs w:val="16"/>
              </w:rPr>
              <w:t>: aan de hand van de titel 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plaatjes van te</w:t>
            </w:r>
            <w:r w:rsidRPr="002F32BA">
              <w:rPr>
                <w:rFonts w:ascii="Calibri" w:hAnsi="Calibri" w:cs="Calibri"/>
                <w:sz w:val="16"/>
                <w:szCs w:val="16"/>
              </w:rPr>
              <w:t>voren zicht krijgen op de  inhoud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744EBF1A" w14:textId="77777777" w:rsidR="002C679C" w:rsidRDefault="002C679C" w:rsidP="002C67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  V</w:t>
            </w:r>
            <w:r w:rsidRPr="002F32BA">
              <w:rPr>
                <w:rFonts w:ascii="Calibri" w:hAnsi="Calibri" w:cs="Calibri"/>
                <w:b/>
                <w:sz w:val="16"/>
                <w:szCs w:val="16"/>
              </w:rPr>
              <w:t xml:space="preserve">ragen bedenken: </w:t>
            </w:r>
            <w:r w:rsidRPr="002F32BA">
              <w:rPr>
                <w:rFonts w:ascii="Calibri" w:hAnsi="Calibri" w:cs="Calibri"/>
                <w:sz w:val="16"/>
                <w:szCs w:val="16"/>
              </w:rPr>
              <w:t>tijdens het voorlezen hardop zichzelf</w:t>
            </w:r>
          </w:p>
          <w:p w14:paraId="0C0635D8" w14:textId="77777777" w:rsidR="002C679C" w:rsidRPr="00421DCD" w:rsidRDefault="002C679C" w:rsidP="002C67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2F32BA">
              <w:rPr>
                <w:rFonts w:ascii="Calibri" w:hAnsi="Calibri" w:cs="Calibri"/>
                <w:sz w:val="16"/>
                <w:szCs w:val="16"/>
              </w:rPr>
              <w:t xml:space="preserve"> vragen stellen en laten zien hoe je aan het antwoord komt. </w:t>
            </w:r>
          </w:p>
          <w:p w14:paraId="654C5A6F" w14:textId="77777777" w:rsidR="002C679C" w:rsidRDefault="002C679C" w:rsidP="002C67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  V</w:t>
            </w:r>
            <w:r w:rsidRPr="002F32BA">
              <w:rPr>
                <w:rFonts w:ascii="Calibri" w:hAnsi="Calibri" w:cs="Calibri"/>
                <w:b/>
                <w:sz w:val="16"/>
                <w:szCs w:val="16"/>
              </w:rPr>
              <w:t xml:space="preserve">isualiseren: </w:t>
            </w:r>
            <w:r w:rsidRPr="002F32BA">
              <w:rPr>
                <w:rFonts w:ascii="Calibri" w:hAnsi="Calibri" w:cs="Calibri"/>
                <w:sz w:val="16"/>
                <w:szCs w:val="16"/>
              </w:rPr>
              <w:t xml:space="preserve">tijdens het voorlezen/vertellen een visueel </w:t>
            </w:r>
          </w:p>
          <w:p w14:paraId="3D3652A7" w14:textId="77777777" w:rsidR="002C679C" w:rsidRDefault="002C679C" w:rsidP="002C679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Pr="002F32BA">
              <w:rPr>
                <w:rFonts w:ascii="Calibri" w:hAnsi="Calibri" w:cs="Calibri"/>
                <w:sz w:val="16"/>
                <w:szCs w:val="16"/>
              </w:rPr>
              <w:t>beeld proberen op te roepen van de inhoud. Dit kun je ook</w:t>
            </w:r>
          </w:p>
          <w:p w14:paraId="680DB3F2" w14:textId="77777777" w:rsidR="002C679C" w:rsidRPr="002F32BA" w:rsidRDefault="002C679C" w:rsidP="002C679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r w:rsidRPr="002F32BA">
              <w:rPr>
                <w:rFonts w:ascii="Calibri" w:hAnsi="Calibri" w:cs="Calibri"/>
                <w:sz w:val="16"/>
                <w:szCs w:val="16"/>
              </w:rPr>
              <w:t>aan de kinderen vragen.</w:t>
            </w:r>
          </w:p>
          <w:p w14:paraId="70BD3E9A" w14:textId="77777777" w:rsidR="002C679C" w:rsidRDefault="002C679C" w:rsidP="002C679C">
            <w:pPr>
              <w:ind w:left="114" w:hanging="11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-  Verbinden: </w:t>
            </w:r>
            <w:r>
              <w:rPr>
                <w:rFonts w:ascii="Calibri" w:hAnsi="Calibri" w:cs="Calibri"/>
                <w:sz w:val="16"/>
                <w:szCs w:val="16"/>
              </w:rPr>
              <w:t>het verbinden van de</w:t>
            </w:r>
            <w:r w:rsidRPr="002F32BA">
              <w:rPr>
                <w:rFonts w:ascii="Calibri" w:hAnsi="Calibri" w:cs="Calibri"/>
                <w:sz w:val="16"/>
                <w:szCs w:val="16"/>
              </w:rPr>
              <w:t xml:space="preserve"> inhoud van bepaalde 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nderdelen van de tekst </w:t>
            </w:r>
            <w:r w:rsidRPr="002F32BA">
              <w:rPr>
                <w:rFonts w:ascii="Calibri" w:hAnsi="Calibri" w:cs="Calibri"/>
                <w:sz w:val="16"/>
                <w:szCs w:val="16"/>
              </w:rPr>
              <w:t>met eerder opgedane kennis.</w:t>
            </w:r>
          </w:p>
          <w:p w14:paraId="2717852B" w14:textId="77777777" w:rsidR="002C679C" w:rsidRDefault="002C679C" w:rsidP="002C679C">
            <w:pPr>
              <w:ind w:left="114" w:hanging="114"/>
              <w:rPr>
                <w:rFonts w:ascii="Verdana" w:hAnsi="Verdana"/>
                <w:b/>
                <w:sz w:val="16"/>
                <w:szCs w:val="16"/>
              </w:rPr>
            </w:pPr>
          </w:p>
          <w:p w14:paraId="6FD1F57B" w14:textId="4C5C99C3" w:rsidR="002C679C" w:rsidRPr="002F32BA" w:rsidRDefault="002C679C" w:rsidP="002C679C">
            <w:pPr>
              <w:ind w:left="114" w:hanging="114"/>
              <w:rPr>
                <w:rFonts w:ascii="Verdana" w:hAnsi="Verdana"/>
                <w:b/>
                <w:sz w:val="16"/>
                <w:szCs w:val="16"/>
              </w:rPr>
            </w:pPr>
            <w:r w:rsidRPr="00D906D0">
              <w:rPr>
                <w:rFonts w:cstheme="minorHAnsi"/>
                <w:sz w:val="16"/>
                <w:szCs w:val="16"/>
              </w:rPr>
              <w:t>N.B. Als voorloper van begrijpend luisteren</w:t>
            </w:r>
            <w:r>
              <w:rPr>
                <w:rFonts w:cstheme="minorHAnsi"/>
                <w:sz w:val="16"/>
                <w:szCs w:val="16"/>
              </w:rPr>
              <w:t xml:space="preserve"> kan de leerkracht van groep 1 en 2 </w:t>
            </w:r>
            <w:r w:rsidRPr="00595BB7">
              <w:rPr>
                <w:rFonts w:cstheme="minorHAnsi"/>
                <w:b/>
                <w:sz w:val="16"/>
                <w:szCs w:val="16"/>
              </w:rPr>
              <w:t>“begrijpend kijken”</w:t>
            </w:r>
            <w:r>
              <w:rPr>
                <w:rFonts w:cstheme="minorHAnsi"/>
                <w:sz w:val="16"/>
                <w:szCs w:val="16"/>
              </w:rPr>
              <w:t xml:space="preserve"> invoeren: de leerkracht werkt met grote plaatkaarten en gaat met een groepje kinderen een plaat “lezen”. De leerkracht stelt naast vragen voor de woordenschat ook </w:t>
            </w:r>
            <w:proofErr w:type="spellStart"/>
            <w:r>
              <w:rPr>
                <w:rFonts w:cstheme="minorHAnsi"/>
                <w:sz w:val="16"/>
                <w:szCs w:val="16"/>
              </w:rPr>
              <w:t>denkstimulerende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vragen, zoals “Waar denk je dat dat kindje heen gaat?” of “Denk je dat dat kind boos is?” En dan “Hoe kan je dat zien?”</w:t>
            </w:r>
          </w:p>
        </w:tc>
        <w:tc>
          <w:tcPr>
            <w:tcW w:w="4215" w:type="dxa"/>
            <w:shd w:val="clear" w:color="auto" w:fill="FFF7EA"/>
          </w:tcPr>
          <w:p w14:paraId="7D506F0F" w14:textId="77777777" w:rsidR="002C679C" w:rsidRPr="008208DE" w:rsidRDefault="002C679C" w:rsidP="002C679C">
            <w:pPr>
              <w:pStyle w:val="Geenafstand"/>
              <w:jc w:val="center"/>
              <w:rPr>
                <w:b/>
                <w:sz w:val="16"/>
                <w:szCs w:val="16"/>
              </w:rPr>
            </w:pPr>
            <w:r w:rsidRPr="008208DE">
              <w:rPr>
                <w:b/>
                <w:sz w:val="16"/>
                <w:szCs w:val="16"/>
              </w:rPr>
              <w:t>Hulp</w:t>
            </w:r>
          </w:p>
          <w:p w14:paraId="11C1847E" w14:textId="77777777" w:rsidR="002C679C" w:rsidRPr="00132584" w:rsidRDefault="002C679C" w:rsidP="002C679C">
            <w:pPr>
              <w:pStyle w:val="Geenafstand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O</w:t>
            </w:r>
            <w:r w:rsidRPr="00132584">
              <w:rPr>
                <w:rFonts w:cstheme="minorHAnsi"/>
                <w:i/>
                <w:sz w:val="16"/>
                <w:szCs w:val="16"/>
              </w:rPr>
              <w:t xml:space="preserve">p </w:t>
            </w:r>
            <w:proofErr w:type="spellStart"/>
            <w:r w:rsidRPr="00132584">
              <w:rPr>
                <w:rFonts w:cstheme="minorHAnsi"/>
                <w:i/>
                <w:sz w:val="16"/>
                <w:szCs w:val="16"/>
              </w:rPr>
              <w:t>leerlingniveau</w:t>
            </w:r>
            <w:proofErr w:type="spellEnd"/>
            <w:r w:rsidRPr="00132584">
              <w:rPr>
                <w:rFonts w:cstheme="minorHAnsi"/>
                <w:sz w:val="16"/>
                <w:szCs w:val="16"/>
              </w:rPr>
              <w:t>: zie adviezen uit de vorige onderdelen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48049AEF" w14:textId="77777777" w:rsidR="002C679C" w:rsidRDefault="002C679C" w:rsidP="002C679C">
            <w:pPr>
              <w:pStyle w:val="Geenafstand"/>
              <w:rPr>
                <w:rFonts w:cstheme="minorHAnsi"/>
                <w:i/>
                <w:sz w:val="16"/>
                <w:szCs w:val="16"/>
              </w:rPr>
            </w:pPr>
          </w:p>
          <w:p w14:paraId="73B88F66" w14:textId="77777777" w:rsidR="002C679C" w:rsidRPr="00132584" w:rsidRDefault="002C679C" w:rsidP="002C679C">
            <w:pPr>
              <w:pStyle w:val="Geenafstand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O</w:t>
            </w:r>
            <w:r w:rsidRPr="00132584">
              <w:rPr>
                <w:rFonts w:cstheme="minorHAnsi"/>
                <w:i/>
                <w:sz w:val="16"/>
                <w:szCs w:val="16"/>
              </w:rPr>
              <w:t xml:space="preserve">p groepsniveau: </w:t>
            </w:r>
            <w:r>
              <w:rPr>
                <w:rFonts w:cstheme="minorHAnsi"/>
                <w:sz w:val="16"/>
                <w:szCs w:val="16"/>
              </w:rPr>
              <w:t xml:space="preserve">problemen met instructie zijn </w:t>
            </w:r>
            <w:r w:rsidRPr="00132584">
              <w:rPr>
                <w:rFonts w:cstheme="minorHAnsi"/>
                <w:sz w:val="16"/>
                <w:szCs w:val="16"/>
              </w:rPr>
              <w:t>gevolg van ander probleem. Op basis van de oorzaak een groepsplan maken en de instructie steeds zeer g</w:t>
            </w:r>
            <w:r>
              <w:rPr>
                <w:rFonts w:cstheme="minorHAnsi"/>
                <w:sz w:val="16"/>
                <w:szCs w:val="16"/>
              </w:rPr>
              <w:t>oed voorbereiden, bijvoorbeeld: sfeer in de groep, grootte van de groep.</w:t>
            </w:r>
          </w:p>
          <w:p w14:paraId="0A622E53" w14:textId="77777777" w:rsidR="002C679C" w:rsidRDefault="002C679C" w:rsidP="002C679C">
            <w:pPr>
              <w:pStyle w:val="Geenafstand"/>
              <w:rPr>
                <w:rFonts w:cstheme="minorHAnsi"/>
                <w:i/>
                <w:sz w:val="16"/>
                <w:szCs w:val="16"/>
              </w:rPr>
            </w:pPr>
          </w:p>
          <w:p w14:paraId="7397D9C6" w14:textId="77777777" w:rsidR="002C679C" w:rsidRPr="00132584" w:rsidRDefault="002C679C" w:rsidP="002C679C">
            <w:pPr>
              <w:pStyle w:val="Geenafstand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B</w:t>
            </w:r>
            <w:r w:rsidRPr="00132584">
              <w:rPr>
                <w:rFonts w:cstheme="minorHAnsi"/>
                <w:i/>
                <w:sz w:val="16"/>
                <w:szCs w:val="16"/>
              </w:rPr>
              <w:t>ij de instructie</w:t>
            </w:r>
            <w:r w:rsidRPr="00132584">
              <w:rPr>
                <w:rFonts w:cstheme="minorHAnsi"/>
                <w:sz w:val="16"/>
                <w:szCs w:val="16"/>
              </w:rPr>
              <w:t xml:space="preserve">: </w:t>
            </w:r>
            <w:r w:rsidRPr="00132584">
              <w:rPr>
                <w:rFonts w:cstheme="minorHAnsi"/>
                <w:b/>
                <w:sz w:val="16"/>
                <w:szCs w:val="16"/>
              </w:rPr>
              <w:t>het effectieve instructiemodel</w:t>
            </w:r>
            <w:r w:rsidRPr="00132584">
              <w:rPr>
                <w:rFonts w:cstheme="minorHAnsi"/>
                <w:sz w:val="16"/>
                <w:szCs w:val="16"/>
              </w:rPr>
              <w:t>:</w:t>
            </w:r>
          </w:p>
          <w:p w14:paraId="238A86E7" w14:textId="77777777" w:rsidR="002C679C" w:rsidRPr="00132584" w:rsidRDefault="002C679C" w:rsidP="002C679C">
            <w:pPr>
              <w:pStyle w:val="Lijstalinea"/>
              <w:numPr>
                <w:ilvl w:val="0"/>
                <w:numId w:val="17"/>
              </w:numPr>
              <w:ind w:left="151" w:hanging="151"/>
              <w:rPr>
                <w:rFonts w:cstheme="minorHAnsi"/>
                <w:b/>
                <w:sz w:val="16"/>
                <w:szCs w:val="16"/>
              </w:rPr>
            </w:pPr>
            <w:r w:rsidRPr="00132584">
              <w:rPr>
                <w:rFonts w:cstheme="minorHAnsi"/>
                <w:b/>
                <w:sz w:val="16"/>
                <w:szCs w:val="16"/>
              </w:rPr>
              <w:t xml:space="preserve">Korte terugblik. </w:t>
            </w:r>
            <w:r w:rsidRPr="00132584">
              <w:rPr>
                <w:rFonts w:cstheme="minorHAnsi"/>
                <w:sz w:val="16"/>
                <w:szCs w:val="16"/>
              </w:rPr>
              <w:t>De leerkracht meldt wat de vorige keer geleerd is. Hij stelt daarbij geen vragen aan leerlingen.</w:t>
            </w:r>
          </w:p>
          <w:p w14:paraId="14661D11" w14:textId="77777777" w:rsidR="002C679C" w:rsidRPr="00132584" w:rsidRDefault="002C679C" w:rsidP="002C679C">
            <w:pPr>
              <w:pStyle w:val="Lijstalinea"/>
              <w:numPr>
                <w:ilvl w:val="0"/>
                <w:numId w:val="17"/>
              </w:numPr>
              <w:ind w:left="151" w:hanging="151"/>
              <w:rPr>
                <w:rFonts w:cstheme="minorHAnsi"/>
                <w:b/>
                <w:sz w:val="16"/>
                <w:szCs w:val="16"/>
              </w:rPr>
            </w:pPr>
            <w:r w:rsidRPr="00132584">
              <w:rPr>
                <w:rFonts w:cstheme="minorHAnsi"/>
                <w:b/>
                <w:sz w:val="16"/>
                <w:szCs w:val="16"/>
              </w:rPr>
              <w:t xml:space="preserve">Doelstelling noemen. </w:t>
            </w:r>
            <w:r w:rsidRPr="00132584">
              <w:rPr>
                <w:rFonts w:cstheme="minorHAnsi"/>
                <w:sz w:val="16"/>
                <w:szCs w:val="16"/>
              </w:rPr>
              <w:t>De leerkracht vertelt wat de leerlingen nu moeten leren en wat zij dus na afloop van de les kunnen maken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2C75E427" w14:textId="77777777" w:rsidR="002C679C" w:rsidRPr="00132584" w:rsidRDefault="002C679C" w:rsidP="002C679C">
            <w:pPr>
              <w:pStyle w:val="Lijstalinea"/>
              <w:numPr>
                <w:ilvl w:val="0"/>
                <w:numId w:val="17"/>
              </w:numPr>
              <w:ind w:left="151" w:hanging="151"/>
              <w:rPr>
                <w:rFonts w:cstheme="minorHAnsi"/>
                <w:b/>
                <w:sz w:val="16"/>
                <w:szCs w:val="16"/>
              </w:rPr>
            </w:pPr>
            <w:r w:rsidRPr="00132584">
              <w:rPr>
                <w:rFonts w:cstheme="minorHAnsi"/>
                <w:b/>
                <w:sz w:val="16"/>
                <w:szCs w:val="16"/>
              </w:rPr>
              <w:t xml:space="preserve">Proces vertellen. </w:t>
            </w:r>
            <w:r w:rsidRPr="00132584">
              <w:rPr>
                <w:rFonts w:cstheme="minorHAnsi"/>
                <w:sz w:val="16"/>
                <w:szCs w:val="16"/>
              </w:rPr>
              <w:t>De leerkracht vertelt  hoe de organisatie van de les gaat verlopen.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41BE70E1" w14:textId="77777777" w:rsidR="002C679C" w:rsidRPr="00132584" w:rsidRDefault="002C679C" w:rsidP="002C679C">
            <w:pPr>
              <w:pStyle w:val="Lijstalinea"/>
              <w:numPr>
                <w:ilvl w:val="0"/>
                <w:numId w:val="17"/>
              </w:numPr>
              <w:ind w:left="151" w:hanging="151"/>
              <w:rPr>
                <w:rFonts w:cstheme="minorHAnsi"/>
                <w:b/>
                <w:sz w:val="16"/>
                <w:szCs w:val="16"/>
              </w:rPr>
            </w:pPr>
            <w:r w:rsidRPr="00132584">
              <w:rPr>
                <w:rFonts w:cstheme="minorHAnsi"/>
                <w:b/>
                <w:sz w:val="16"/>
                <w:szCs w:val="16"/>
              </w:rPr>
              <w:t>Begeleid inoefenen.</w:t>
            </w:r>
            <w:r>
              <w:rPr>
                <w:rFonts w:cstheme="minorHAnsi"/>
                <w:sz w:val="16"/>
                <w:szCs w:val="16"/>
              </w:rPr>
              <w:t xml:space="preserve"> De leerkracht doet één opdracht voor bij nieuwe leerstof en controleert of de C-leerlingen het begrepen hebben.</w:t>
            </w:r>
          </w:p>
          <w:p w14:paraId="41FD30DE" w14:textId="77777777" w:rsidR="002C679C" w:rsidRPr="00132584" w:rsidRDefault="002C679C" w:rsidP="002C679C">
            <w:pPr>
              <w:pStyle w:val="Lijstalinea"/>
              <w:numPr>
                <w:ilvl w:val="0"/>
                <w:numId w:val="17"/>
              </w:numPr>
              <w:ind w:left="151" w:hanging="151"/>
              <w:rPr>
                <w:rFonts w:cstheme="minorHAnsi"/>
                <w:b/>
                <w:sz w:val="16"/>
                <w:szCs w:val="16"/>
              </w:rPr>
            </w:pPr>
            <w:r w:rsidRPr="00132584">
              <w:rPr>
                <w:rFonts w:cstheme="minorHAnsi"/>
                <w:b/>
                <w:sz w:val="16"/>
                <w:szCs w:val="16"/>
              </w:rPr>
              <w:t xml:space="preserve">Zelfstandig werken.  </w:t>
            </w:r>
            <w:r w:rsidRPr="00132584">
              <w:rPr>
                <w:rFonts w:cstheme="minorHAnsi"/>
                <w:sz w:val="16"/>
                <w:szCs w:val="16"/>
              </w:rPr>
              <w:t>De leerlingen kunnen nu zonder hulp aan de slag</w:t>
            </w:r>
            <w:r>
              <w:rPr>
                <w:rFonts w:cstheme="minorHAnsi"/>
                <w:sz w:val="16"/>
                <w:szCs w:val="16"/>
              </w:rPr>
              <w:t>. De D- en E-leerlingen krijgen verlengde instructie aan de instructietafel.</w:t>
            </w:r>
          </w:p>
          <w:p w14:paraId="29489947" w14:textId="77777777" w:rsidR="002C679C" w:rsidRPr="00132584" w:rsidRDefault="002C679C" w:rsidP="002C679C">
            <w:pPr>
              <w:pStyle w:val="Lijstalinea"/>
              <w:numPr>
                <w:ilvl w:val="0"/>
                <w:numId w:val="17"/>
              </w:numPr>
              <w:ind w:left="151" w:hanging="151"/>
              <w:rPr>
                <w:rFonts w:ascii="Verdana" w:hAnsi="Verdana"/>
                <w:b/>
                <w:bCs/>
                <w:i/>
                <w:iCs/>
                <w:sz w:val="15"/>
                <w:szCs w:val="15"/>
                <w:u w:val="single"/>
              </w:rPr>
            </w:pPr>
            <w:r w:rsidRPr="00132584">
              <w:rPr>
                <w:rFonts w:cstheme="minorHAnsi"/>
                <w:b/>
                <w:sz w:val="16"/>
                <w:szCs w:val="16"/>
              </w:rPr>
              <w:t xml:space="preserve">Rondje lopen. </w:t>
            </w:r>
            <w:r w:rsidRPr="00132584">
              <w:rPr>
                <w:rFonts w:cstheme="minorHAnsi"/>
                <w:sz w:val="16"/>
                <w:szCs w:val="16"/>
              </w:rPr>
              <w:t xml:space="preserve">Na de instructietafel loopt de leerkracht een rondje. Hij geeft </w:t>
            </w:r>
            <w:r>
              <w:rPr>
                <w:rFonts w:cstheme="minorHAnsi"/>
                <w:sz w:val="16"/>
                <w:szCs w:val="16"/>
              </w:rPr>
              <w:t>korte hulp en complimenten. Leerlingen die veel fouten maken, komen aan de instructietafel.</w:t>
            </w:r>
          </w:p>
          <w:p w14:paraId="612D1075" w14:textId="77777777" w:rsidR="002C679C" w:rsidRPr="004B246F" w:rsidRDefault="002C679C" w:rsidP="002C679C">
            <w:pPr>
              <w:pStyle w:val="Lijstalinea"/>
              <w:numPr>
                <w:ilvl w:val="0"/>
                <w:numId w:val="17"/>
              </w:numPr>
              <w:ind w:left="151" w:hanging="151"/>
              <w:rPr>
                <w:rFonts w:cstheme="minorHAnsi"/>
                <w:b/>
                <w:bCs/>
                <w:i/>
                <w:iCs/>
                <w:sz w:val="15"/>
                <w:szCs w:val="15"/>
                <w:u w:val="single"/>
              </w:rPr>
            </w:pPr>
            <w:r w:rsidRPr="00132584">
              <w:rPr>
                <w:rFonts w:cstheme="minorHAnsi"/>
                <w:b/>
                <w:sz w:val="16"/>
                <w:szCs w:val="16"/>
              </w:rPr>
              <w:t xml:space="preserve">Gezamenlijke afsluiting. </w:t>
            </w:r>
            <w:r w:rsidRPr="00132584">
              <w:rPr>
                <w:rFonts w:cstheme="minorHAnsi"/>
                <w:sz w:val="16"/>
                <w:szCs w:val="16"/>
              </w:rPr>
              <w:t>Vooral het proces van werken wordt geëvalueerd</w:t>
            </w:r>
            <w:r w:rsidRPr="00EC3729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D</w:t>
            </w:r>
            <w:r w:rsidRPr="00EC3729">
              <w:rPr>
                <w:rFonts w:cstheme="minorHAnsi"/>
                <w:sz w:val="16"/>
                <w:szCs w:val="16"/>
              </w:rPr>
              <w:t xml:space="preserve">aarbij zal de </w:t>
            </w:r>
            <w:r>
              <w:rPr>
                <w:rFonts w:cstheme="minorHAnsi"/>
                <w:sz w:val="16"/>
                <w:szCs w:val="16"/>
              </w:rPr>
              <w:t>leerkracht vooral de positieve zaken zelf benoemen.</w:t>
            </w:r>
          </w:p>
          <w:p w14:paraId="42D02721" w14:textId="18DD4647" w:rsidR="002C679C" w:rsidRPr="004C227E" w:rsidRDefault="002C679C" w:rsidP="002C679C">
            <w:pPr>
              <w:pStyle w:val="Geenafstand"/>
              <w:rPr>
                <w:sz w:val="18"/>
                <w:szCs w:val="18"/>
              </w:rPr>
            </w:pPr>
            <w:r w:rsidRPr="004B246F">
              <w:rPr>
                <w:b/>
                <w:sz w:val="16"/>
                <w:szCs w:val="16"/>
              </w:rPr>
              <w:t>Tip:</w:t>
            </w:r>
            <w:r w:rsidRPr="004B246F">
              <w:rPr>
                <w:sz w:val="16"/>
                <w:szCs w:val="16"/>
              </w:rPr>
              <w:t xml:space="preserve"> Kijk altijd </w:t>
            </w:r>
            <w:r>
              <w:rPr>
                <w:sz w:val="16"/>
                <w:szCs w:val="16"/>
              </w:rPr>
              <w:t>eerst het werk van de leerlingen met een C-score op de Cito na. Hebben deze leerlingen op bepaalde onderdelen slecht gescoord, dan is de instructie op die onderdelen niet goed geweest. C-leerlingen zijn de basis voor reflectie op de instructie van de leerkracht.</w:t>
            </w:r>
          </w:p>
        </w:tc>
      </w:tr>
    </w:tbl>
    <w:p w14:paraId="5240BAB1" w14:textId="77777777" w:rsidR="00BB1FC9" w:rsidRPr="00BB1FC9" w:rsidRDefault="00646B89" w:rsidP="00BB1FC9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84864" behindDoc="0" locked="0" layoutInCell="1" allowOverlap="1" wp14:anchorId="7A766F77" wp14:editId="5AD2015C">
            <wp:simplePos x="0" y="0"/>
            <wp:positionH relativeFrom="column">
              <wp:posOffset>8032750</wp:posOffset>
            </wp:positionH>
            <wp:positionV relativeFrom="paragraph">
              <wp:posOffset>95250</wp:posOffset>
            </wp:positionV>
            <wp:extent cx="5292000" cy="16076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16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FC9" w:rsidRPr="00BB1FC9" w:rsidSect="004C3B18">
      <w:pgSz w:w="23814" w:h="16839" w:orient="landscape" w:code="8"/>
      <w:pgMar w:top="709" w:right="1134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70"/>
    <w:multiLevelType w:val="hybridMultilevel"/>
    <w:tmpl w:val="D52A2F94"/>
    <w:lvl w:ilvl="0" w:tplc="5DB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5B05"/>
    <w:multiLevelType w:val="hybridMultilevel"/>
    <w:tmpl w:val="55E81E46"/>
    <w:lvl w:ilvl="0" w:tplc="5DB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0E0"/>
    <w:multiLevelType w:val="hybridMultilevel"/>
    <w:tmpl w:val="6C0A2832"/>
    <w:lvl w:ilvl="0" w:tplc="5DB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E4B"/>
    <w:multiLevelType w:val="hybridMultilevel"/>
    <w:tmpl w:val="9A08C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5694"/>
    <w:multiLevelType w:val="hybridMultilevel"/>
    <w:tmpl w:val="5AFCE60A"/>
    <w:lvl w:ilvl="0" w:tplc="5D423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00A9"/>
    <w:multiLevelType w:val="hybridMultilevel"/>
    <w:tmpl w:val="E0B87AAC"/>
    <w:lvl w:ilvl="0" w:tplc="5DB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79E5"/>
    <w:multiLevelType w:val="hybridMultilevel"/>
    <w:tmpl w:val="120A4F86"/>
    <w:lvl w:ilvl="0" w:tplc="5DB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415E4"/>
    <w:multiLevelType w:val="hybridMultilevel"/>
    <w:tmpl w:val="16262020"/>
    <w:lvl w:ilvl="0" w:tplc="5DB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46386"/>
    <w:multiLevelType w:val="hybridMultilevel"/>
    <w:tmpl w:val="DAD009A2"/>
    <w:lvl w:ilvl="0" w:tplc="5DB0A0BA">
      <w:numFmt w:val="bullet"/>
      <w:lvlText w:val="-"/>
      <w:lvlJc w:val="left"/>
      <w:pPr>
        <w:ind w:left="104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>
    <w:nsid w:val="2F730900"/>
    <w:multiLevelType w:val="hybridMultilevel"/>
    <w:tmpl w:val="CAF0DFF2"/>
    <w:lvl w:ilvl="0" w:tplc="5DB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82C8C"/>
    <w:multiLevelType w:val="hybridMultilevel"/>
    <w:tmpl w:val="41C6D47E"/>
    <w:lvl w:ilvl="0" w:tplc="5DB0A0BA">
      <w:numFmt w:val="bullet"/>
      <w:lvlText w:val="-"/>
      <w:lvlJc w:val="left"/>
      <w:pPr>
        <w:ind w:left="93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330E6E04"/>
    <w:multiLevelType w:val="hybridMultilevel"/>
    <w:tmpl w:val="7FB0006E"/>
    <w:lvl w:ilvl="0" w:tplc="5DB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D79C8"/>
    <w:multiLevelType w:val="hybridMultilevel"/>
    <w:tmpl w:val="A148ADF6"/>
    <w:lvl w:ilvl="0" w:tplc="5DB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C6E2C"/>
    <w:multiLevelType w:val="hybridMultilevel"/>
    <w:tmpl w:val="C06E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B4205"/>
    <w:multiLevelType w:val="hybridMultilevel"/>
    <w:tmpl w:val="18443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B6E14"/>
    <w:multiLevelType w:val="hybridMultilevel"/>
    <w:tmpl w:val="9B605CCA"/>
    <w:lvl w:ilvl="0" w:tplc="2D7C50B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576AC"/>
    <w:multiLevelType w:val="hybridMultilevel"/>
    <w:tmpl w:val="B1DCE5DE"/>
    <w:lvl w:ilvl="0" w:tplc="5DB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E1AA9"/>
    <w:multiLevelType w:val="hybridMultilevel"/>
    <w:tmpl w:val="0DACE9D8"/>
    <w:lvl w:ilvl="0" w:tplc="5DB0A0BA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>
    <w:nsid w:val="673356AF"/>
    <w:multiLevelType w:val="hybridMultilevel"/>
    <w:tmpl w:val="7F86B0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829C9"/>
    <w:multiLevelType w:val="hybridMultilevel"/>
    <w:tmpl w:val="63E6DFFC"/>
    <w:lvl w:ilvl="0" w:tplc="5DB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60465"/>
    <w:multiLevelType w:val="hybridMultilevel"/>
    <w:tmpl w:val="717C0AB0"/>
    <w:lvl w:ilvl="0" w:tplc="0413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>
    <w:nsid w:val="6BB96B0A"/>
    <w:multiLevelType w:val="hybridMultilevel"/>
    <w:tmpl w:val="C6C05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739C2"/>
    <w:multiLevelType w:val="hybridMultilevel"/>
    <w:tmpl w:val="0FCA15F4"/>
    <w:lvl w:ilvl="0" w:tplc="5DB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B6DB8"/>
    <w:multiLevelType w:val="hybridMultilevel"/>
    <w:tmpl w:val="49A00262"/>
    <w:lvl w:ilvl="0" w:tplc="5DB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D5A82"/>
    <w:multiLevelType w:val="hybridMultilevel"/>
    <w:tmpl w:val="6056228A"/>
    <w:lvl w:ilvl="0" w:tplc="5DB0A0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9"/>
  </w:num>
  <w:num w:numId="5">
    <w:abstractNumId w:val="8"/>
  </w:num>
  <w:num w:numId="6">
    <w:abstractNumId w:val="22"/>
  </w:num>
  <w:num w:numId="7">
    <w:abstractNumId w:val="23"/>
  </w:num>
  <w:num w:numId="8">
    <w:abstractNumId w:val="24"/>
  </w:num>
  <w:num w:numId="9">
    <w:abstractNumId w:val="16"/>
  </w:num>
  <w:num w:numId="10">
    <w:abstractNumId w:val="21"/>
  </w:num>
  <w:num w:numId="11">
    <w:abstractNumId w:val="20"/>
  </w:num>
  <w:num w:numId="12">
    <w:abstractNumId w:val="0"/>
  </w:num>
  <w:num w:numId="13">
    <w:abstractNumId w:val="17"/>
  </w:num>
  <w:num w:numId="14">
    <w:abstractNumId w:val="2"/>
  </w:num>
  <w:num w:numId="15">
    <w:abstractNumId w:val="1"/>
  </w:num>
  <w:num w:numId="16">
    <w:abstractNumId w:val="14"/>
  </w:num>
  <w:num w:numId="17">
    <w:abstractNumId w:val="7"/>
  </w:num>
  <w:num w:numId="18">
    <w:abstractNumId w:val="18"/>
  </w:num>
  <w:num w:numId="19">
    <w:abstractNumId w:val="3"/>
  </w:num>
  <w:num w:numId="20">
    <w:abstractNumId w:val="10"/>
  </w:num>
  <w:num w:numId="21">
    <w:abstractNumId w:val="9"/>
  </w:num>
  <w:num w:numId="22">
    <w:abstractNumId w:val="6"/>
  </w:num>
  <w:num w:numId="23">
    <w:abstractNumId w:val="15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C9"/>
    <w:rsid w:val="00063ED0"/>
    <w:rsid w:val="00073F14"/>
    <w:rsid w:val="00077B89"/>
    <w:rsid w:val="000B1D2C"/>
    <w:rsid w:val="00110302"/>
    <w:rsid w:val="00132584"/>
    <w:rsid w:val="001E4CBA"/>
    <w:rsid w:val="00221F2C"/>
    <w:rsid w:val="00292813"/>
    <w:rsid w:val="002C60F4"/>
    <w:rsid w:val="002C679C"/>
    <w:rsid w:val="002F32BA"/>
    <w:rsid w:val="003E0834"/>
    <w:rsid w:val="00421DCD"/>
    <w:rsid w:val="00424F6D"/>
    <w:rsid w:val="00432532"/>
    <w:rsid w:val="004C227E"/>
    <w:rsid w:val="004C3B18"/>
    <w:rsid w:val="004F12C5"/>
    <w:rsid w:val="00557BCF"/>
    <w:rsid w:val="005A08E1"/>
    <w:rsid w:val="005F5F5A"/>
    <w:rsid w:val="00640411"/>
    <w:rsid w:val="00646B89"/>
    <w:rsid w:val="006742E7"/>
    <w:rsid w:val="00676C53"/>
    <w:rsid w:val="006A0FC3"/>
    <w:rsid w:val="00706C88"/>
    <w:rsid w:val="0070796F"/>
    <w:rsid w:val="00711E18"/>
    <w:rsid w:val="007615C5"/>
    <w:rsid w:val="0080533B"/>
    <w:rsid w:val="00816411"/>
    <w:rsid w:val="008208DE"/>
    <w:rsid w:val="00824BB7"/>
    <w:rsid w:val="00841ACF"/>
    <w:rsid w:val="0087242A"/>
    <w:rsid w:val="008B493D"/>
    <w:rsid w:val="008D482F"/>
    <w:rsid w:val="00973B53"/>
    <w:rsid w:val="00990971"/>
    <w:rsid w:val="00A44AEB"/>
    <w:rsid w:val="00B0728C"/>
    <w:rsid w:val="00B1282E"/>
    <w:rsid w:val="00B62867"/>
    <w:rsid w:val="00BB1FC9"/>
    <w:rsid w:val="00CD6890"/>
    <w:rsid w:val="00D6560D"/>
    <w:rsid w:val="00D6651E"/>
    <w:rsid w:val="00DD495E"/>
    <w:rsid w:val="00E40A86"/>
    <w:rsid w:val="00E51C97"/>
    <w:rsid w:val="00E9100B"/>
    <w:rsid w:val="00EC3729"/>
    <w:rsid w:val="00F14E32"/>
    <w:rsid w:val="00F92C49"/>
    <w:rsid w:val="00FB289A"/>
    <w:rsid w:val="00FC7BB6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4E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1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1FC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B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E91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2F32B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1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1FC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B1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E91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2F32B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Onderwijs praktijk</dc:creator>
  <cp:lastModifiedBy>Hanneke van Rossem</cp:lastModifiedBy>
  <cp:revision>10</cp:revision>
  <cp:lastPrinted>2013-03-20T12:08:00Z</cp:lastPrinted>
  <dcterms:created xsi:type="dcterms:W3CDTF">2012-11-22T08:21:00Z</dcterms:created>
  <dcterms:modified xsi:type="dcterms:W3CDTF">2013-03-20T12:12:00Z</dcterms:modified>
</cp:coreProperties>
</file>